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DF" w:rsidRPr="0064619C" w:rsidRDefault="008E699B" w:rsidP="008E699B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 wp14:anchorId="0E79C813" wp14:editId="70FD39D8">
            <wp:extent cx="5767070" cy="8227986"/>
            <wp:effectExtent l="0" t="0" r="5080" b="1905"/>
            <wp:docPr id="2" name="Рисунок 2" descr="C:\Users\sportakadem\Pictures\ControlCenter4\Scan\CCI0203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rtakadem\Pictures\ControlCenter4\Scan\CCI0203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822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1DF" w:rsidRPr="0064619C">
        <w:rPr>
          <w:rFonts w:ascii="Times New Roman" w:hAnsi="Times New Roman" w:cs="Times New Roman"/>
          <w:b/>
          <w:sz w:val="27"/>
          <w:szCs w:val="27"/>
        </w:rPr>
        <w:br w:type="page"/>
      </w:r>
    </w:p>
    <w:p w:rsidR="0072274F" w:rsidRPr="00536071" w:rsidRDefault="0072274F" w:rsidP="00536071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36071">
        <w:rPr>
          <w:rFonts w:ascii="Times New Roman" w:hAnsi="Times New Roman" w:cs="Times New Roman"/>
          <w:b/>
          <w:sz w:val="27"/>
          <w:szCs w:val="27"/>
        </w:rPr>
        <w:lastRenderedPageBreak/>
        <w:t>Общие положения</w:t>
      </w:r>
    </w:p>
    <w:p w:rsidR="00536071" w:rsidRPr="00536071" w:rsidRDefault="00536071" w:rsidP="00536071">
      <w:pPr>
        <w:pStyle w:val="a6"/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1.1</w:t>
      </w:r>
      <w:r w:rsidR="003F4128">
        <w:rPr>
          <w:rFonts w:ascii="Times New Roman" w:hAnsi="Times New Roman" w:cs="Times New Roman"/>
          <w:sz w:val="27"/>
          <w:szCs w:val="27"/>
        </w:rPr>
        <w:t>.</w:t>
      </w:r>
      <w:r w:rsidRPr="0064619C">
        <w:rPr>
          <w:rFonts w:ascii="Times New Roman" w:hAnsi="Times New Roman" w:cs="Times New Roman"/>
          <w:sz w:val="27"/>
          <w:szCs w:val="27"/>
        </w:rPr>
        <w:t xml:space="preserve"> Настоящее Положение определяет порядок организации воспитательной  работы со студентами в процессе осуществления основных образовательных программ высшего образования в </w:t>
      </w:r>
      <w:r w:rsidR="003D181D" w:rsidRPr="0064619C">
        <w:rPr>
          <w:rFonts w:ascii="Times New Roman" w:hAnsi="Times New Roman" w:cs="Times New Roman"/>
          <w:sz w:val="27"/>
          <w:szCs w:val="27"/>
        </w:rPr>
        <w:t xml:space="preserve">ФГБОУ </w:t>
      </w:r>
      <w:proofErr w:type="gramStart"/>
      <w:r w:rsidR="003D181D" w:rsidRPr="0064619C">
        <w:rPr>
          <w:rFonts w:ascii="Times New Roman" w:hAnsi="Times New Roman" w:cs="Times New Roman"/>
          <w:sz w:val="27"/>
          <w:szCs w:val="27"/>
        </w:rPr>
        <w:t>ВО</w:t>
      </w:r>
      <w:proofErr w:type="gramEnd"/>
      <w:r w:rsidR="003D181D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75585E" w:rsidRPr="0064619C">
        <w:rPr>
          <w:rFonts w:ascii="Times New Roman" w:hAnsi="Times New Roman" w:cs="Times New Roman"/>
          <w:sz w:val="27"/>
          <w:szCs w:val="27"/>
        </w:rPr>
        <w:t>«Ростовский государственный экономический университет</w:t>
      </w:r>
      <w:r w:rsidR="003D181D" w:rsidRPr="0064619C">
        <w:rPr>
          <w:rFonts w:ascii="Times New Roman" w:hAnsi="Times New Roman" w:cs="Times New Roman"/>
          <w:sz w:val="27"/>
          <w:szCs w:val="27"/>
        </w:rPr>
        <w:t xml:space="preserve"> (РИНХ)</w:t>
      </w:r>
      <w:r w:rsidR="0075585E" w:rsidRPr="0064619C">
        <w:rPr>
          <w:rFonts w:ascii="Times New Roman" w:hAnsi="Times New Roman" w:cs="Times New Roman"/>
          <w:sz w:val="27"/>
          <w:szCs w:val="27"/>
        </w:rPr>
        <w:t>»</w:t>
      </w:r>
      <w:r w:rsidRPr="0064619C">
        <w:rPr>
          <w:rFonts w:ascii="Times New Roman" w:hAnsi="Times New Roman" w:cs="Times New Roman"/>
          <w:sz w:val="27"/>
          <w:szCs w:val="27"/>
        </w:rPr>
        <w:t xml:space="preserve"> (далее – Университет).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Положение разработано в соответствии: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3F4128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>с Федеральным законом от 29.12.2012 г. № 273-Ф</w:t>
      </w:r>
      <w:r w:rsidR="003D181D" w:rsidRPr="0064619C">
        <w:rPr>
          <w:rFonts w:ascii="Times New Roman" w:hAnsi="Times New Roman" w:cs="Times New Roman"/>
          <w:sz w:val="27"/>
          <w:szCs w:val="27"/>
        </w:rPr>
        <w:t xml:space="preserve">З «Об образовании в Российской </w:t>
      </w:r>
      <w:r w:rsidRPr="0064619C">
        <w:rPr>
          <w:rFonts w:ascii="Times New Roman" w:hAnsi="Times New Roman" w:cs="Times New Roman"/>
          <w:sz w:val="27"/>
          <w:szCs w:val="27"/>
        </w:rPr>
        <w:t xml:space="preserve">Федерации»;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3F4128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с приказом </w:t>
      </w:r>
      <w:proofErr w:type="spellStart"/>
      <w:r w:rsidRPr="0064619C">
        <w:rPr>
          <w:rFonts w:ascii="Times New Roman" w:hAnsi="Times New Roman" w:cs="Times New Roman"/>
          <w:sz w:val="27"/>
          <w:szCs w:val="27"/>
        </w:rPr>
        <w:t>Минобрнауки</w:t>
      </w:r>
      <w:proofErr w:type="spellEnd"/>
      <w:r w:rsidRPr="0064619C">
        <w:rPr>
          <w:rFonts w:ascii="Times New Roman" w:hAnsi="Times New Roman" w:cs="Times New Roman"/>
          <w:sz w:val="27"/>
          <w:szCs w:val="27"/>
        </w:rPr>
        <w:t xml:space="preserve"> России от 19.12.</w:t>
      </w:r>
      <w:r w:rsidR="003D181D" w:rsidRPr="0064619C">
        <w:rPr>
          <w:rFonts w:ascii="Times New Roman" w:hAnsi="Times New Roman" w:cs="Times New Roman"/>
          <w:sz w:val="27"/>
          <w:szCs w:val="27"/>
        </w:rPr>
        <w:t xml:space="preserve">2013 г. № 1367 «Об утверждении </w:t>
      </w:r>
      <w:r w:rsidRPr="0064619C">
        <w:rPr>
          <w:rFonts w:ascii="Times New Roman" w:hAnsi="Times New Roman" w:cs="Times New Roman"/>
          <w:sz w:val="27"/>
          <w:szCs w:val="27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4619C">
        <w:rPr>
          <w:rFonts w:ascii="Times New Roman" w:hAnsi="Times New Roman" w:cs="Times New Roman"/>
          <w:sz w:val="27"/>
          <w:szCs w:val="27"/>
        </w:rPr>
        <w:t>бакалавриата</w:t>
      </w:r>
      <w:proofErr w:type="spellEnd"/>
      <w:r w:rsidRPr="0064619C">
        <w:rPr>
          <w:rFonts w:ascii="Times New Roman" w:hAnsi="Times New Roman" w:cs="Times New Roman"/>
          <w:sz w:val="27"/>
          <w:szCs w:val="27"/>
        </w:rPr>
        <w:t xml:space="preserve">, программам </w:t>
      </w:r>
      <w:proofErr w:type="spellStart"/>
      <w:r w:rsidRPr="0064619C">
        <w:rPr>
          <w:rFonts w:ascii="Times New Roman" w:hAnsi="Times New Roman" w:cs="Times New Roman"/>
          <w:sz w:val="27"/>
          <w:szCs w:val="27"/>
        </w:rPr>
        <w:t>специалитета</w:t>
      </w:r>
      <w:proofErr w:type="spellEnd"/>
      <w:r w:rsidRPr="0064619C">
        <w:rPr>
          <w:rFonts w:ascii="Times New Roman" w:hAnsi="Times New Roman" w:cs="Times New Roman"/>
          <w:sz w:val="27"/>
          <w:szCs w:val="27"/>
        </w:rPr>
        <w:t xml:space="preserve">, программам магистратуры»;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3F4128">
        <w:rPr>
          <w:rFonts w:ascii="Times New Roman" w:hAnsi="Times New Roman" w:cs="Times New Roman"/>
          <w:sz w:val="27"/>
          <w:szCs w:val="27"/>
        </w:rPr>
        <w:t xml:space="preserve"> </w:t>
      </w:r>
      <w:r w:rsidR="0036453F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с Уставом Университета;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3F4128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с локальными актами, регламентирующими в Университете организацию и обеспечение воспитательного процесса. </w:t>
      </w:r>
    </w:p>
    <w:p w:rsidR="0072274F" w:rsidRPr="0064619C" w:rsidRDefault="0075585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1.2. Действие положения распространяется на воспитательную деятельность Университета, филиалов, колледжа.</w:t>
      </w:r>
    </w:p>
    <w:p w:rsidR="0075585E" w:rsidRPr="0064619C" w:rsidRDefault="0075585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1.3. Требования настоящего Положения являются обязательными для </w:t>
      </w:r>
      <w:proofErr w:type="gramStart"/>
      <w:r w:rsidRPr="0064619C">
        <w:rPr>
          <w:rFonts w:ascii="Times New Roman" w:hAnsi="Times New Roman" w:cs="Times New Roman"/>
          <w:sz w:val="27"/>
          <w:szCs w:val="27"/>
        </w:rPr>
        <w:t>всех работников</w:t>
      </w:r>
      <w:r w:rsidR="00BA4351" w:rsidRPr="0064619C">
        <w:rPr>
          <w:rFonts w:ascii="Times New Roman" w:hAnsi="Times New Roman" w:cs="Times New Roman"/>
          <w:sz w:val="27"/>
          <w:szCs w:val="27"/>
        </w:rPr>
        <w:t>,</w:t>
      </w:r>
      <w:r w:rsidRPr="0064619C">
        <w:rPr>
          <w:rFonts w:ascii="Times New Roman" w:hAnsi="Times New Roman" w:cs="Times New Roman"/>
          <w:sz w:val="27"/>
          <w:szCs w:val="27"/>
        </w:rPr>
        <w:t xml:space="preserve"> обучающихся</w:t>
      </w:r>
      <w:r w:rsidR="00BA4351" w:rsidRPr="0064619C">
        <w:rPr>
          <w:rFonts w:ascii="Times New Roman" w:hAnsi="Times New Roman" w:cs="Times New Roman"/>
          <w:sz w:val="27"/>
          <w:szCs w:val="27"/>
        </w:rPr>
        <w:t xml:space="preserve"> и п</w:t>
      </w:r>
      <w:r w:rsidRPr="0064619C">
        <w:rPr>
          <w:rFonts w:ascii="Times New Roman" w:hAnsi="Times New Roman" w:cs="Times New Roman"/>
          <w:sz w:val="27"/>
          <w:szCs w:val="27"/>
        </w:rPr>
        <w:t>ризваны</w:t>
      </w:r>
      <w:proofErr w:type="gramEnd"/>
      <w:r w:rsidRPr="0064619C">
        <w:rPr>
          <w:rFonts w:ascii="Times New Roman" w:hAnsi="Times New Roman" w:cs="Times New Roman"/>
          <w:sz w:val="27"/>
          <w:szCs w:val="27"/>
        </w:rPr>
        <w:t xml:space="preserve"> реализовать задачу по </w:t>
      </w:r>
      <w:r w:rsidR="003F4128">
        <w:rPr>
          <w:rFonts w:ascii="Times New Roman" w:hAnsi="Times New Roman" w:cs="Times New Roman"/>
          <w:sz w:val="27"/>
          <w:szCs w:val="27"/>
        </w:rPr>
        <w:t xml:space="preserve">вовлечению </w:t>
      </w:r>
      <w:r w:rsidRPr="0064619C">
        <w:rPr>
          <w:rFonts w:ascii="Times New Roman" w:hAnsi="Times New Roman" w:cs="Times New Roman"/>
          <w:sz w:val="27"/>
          <w:szCs w:val="27"/>
        </w:rPr>
        <w:t xml:space="preserve">в воспитательный процесс </w:t>
      </w:r>
      <w:r w:rsidR="00BA4351" w:rsidRPr="0064619C">
        <w:rPr>
          <w:rFonts w:ascii="Times New Roman" w:hAnsi="Times New Roman" w:cs="Times New Roman"/>
          <w:sz w:val="27"/>
          <w:szCs w:val="27"/>
        </w:rPr>
        <w:t xml:space="preserve">всех педагогических работников и </w:t>
      </w:r>
      <w:r w:rsidRPr="0064619C">
        <w:rPr>
          <w:rFonts w:ascii="Times New Roman" w:hAnsi="Times New Roman" w:cs="Times New Roman"/>
          <w:sz w:val="27"/>
          <w:szCs w:val="27"/>
        </w:rPr>
        <w:t>сотрудников Университета</w:t>
      </w:r>
      <w:r w:rsidR="00BA4351" w:rsidRPr="0064619C">
        <w:rPr>
          <w:rFonts w:ascii="Times New Roman" w:hAnsi="Times New Roman" w:cs="Times New Roman"/>
          <w:sz w:val="27"/>
          <w:szCs w:val="27"/>
        </w:rPr>
        <w:t>.</w:t>
      </w:r>
    </w:p>
    <w:p w:rsidR="0075585E" w:rsidRPr="0064619C" w:rsidRDefault="0075585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1.4. Приказы, распоряжения по организации воспитательной и спортивно-массовой </w:t>
      </w:r>
      <w:proofErr w:type="gramStart"/>
      <w:r w:rsidRPr="0064619C">
        <w:rPr>
          <w:rFonts w:ascii="Times New Roman" w:hAnsi="Times New Roman" w:cs="Times New Roman"/>
          <w:sz w:val="27"/>
          <w:szCs w:val="27"/>
        </w:rPr>
        <w:t>работы, издаваемые в Университете не могут</w:t>
      </w:r>
      <w:proofErr w:type="gramEnd"/>
      <w:r w:rsidRPr="0064619C">
        <w:rPr>
          <w:rFonts w:ascii="Times New Roman" w:hAnsi="Times New Roman" w:cs="Times New Roman"/>
          <w:sz w:val="27"/>
          <w:szCs w:val="27"/>
        </w:rPr>
        <w:t xml:space="preserve"> противоречить данному Положению.</w:t>
      </w:r>
    </w:p>
    <w:p w:rsidR="0075585E" w:rsidRDefault="0075585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1.5. Внесение изменений и дополнений в настоящее </w:t>
      </w:r>
      <w:r w:rsidR="00EC4D80" w:rsidRPr="0064619C">
        <w:rPr>
          <w:rFonts w:ascii="Times New Roman" w:hAnsi="Times New Roman" w:cs="Times New Roman"/>
          <w:sz w:val="27"/>
          <w:szCs w:val="27"/>
        </w:rPr>
        <w:t>П</w:t>
      </w:r>
      <w:r w:rsidRPr="0064619C">
        <w:rPr>
          <w:rFonts w:ascii="Times New Roman" w:hAnsi="Times New Roman" w:cs="Times New Roman"/>
          <w:sz w:val="27"/>
          <w:szCs w:val="27"/>
        </w:rPr>
        <w:t>оложение осуществляется по решению Ученого совета Университета</w:t>
      </w:r>
    </w:p>
    <w:p w:rsidR="00536071" w:rsidRPr="0064619C" w:rsidRDefault="00536071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2274F" w:rsidRDefault="0072274F" w:rsidP="006461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619C">
        <w:rPr>
          <w:rFonts w:ascii="Times New Roman" w:hAnsi="Times New Roman" w:cs="Times New Roman"/>
          <w:b/>
          <w:sz w:val="27"/>
          <w:szCs w:val="27"/>
        </w:rPr>
        <w:t>2. Цели, задачи и принципы воспитательной деятельности</w:t>
      </w:r>
    </w:p>
    <w:p w:rsidR="00536071" w:rsidRPr="0064619C" w:rsidRDefault="00536071" w:rsidP="006461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2.1. Основной целью воспитания является формирование высоконравственной, всесторонне развитой социально-компетентной личности конкурентоспособного специалиста, гражданина и патриота своей страны.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Целенаправленное развитие социально-личностных </w:t>
      </w:r>
      <w:r w:rsidR="00BA4351" w:rsidRPr="0064619C">
        <w:rPr>
          <w:rFonts w:ascii="Times New Roman" w:hAnsi="Times New Roman" w:cs="Times New Roman"/>
          <w:sz w:val="27"/>
          <w:szCs w:val="27"/>
        </w:rPr>
        <w:t>х</w:t>
      </w:r>
      <w:r w:rsidRPr="0064619C">
        <w:rPr>
          <w:rFonts w:ascii="Times New Roman" w:hAnsi="Times New Roman" w:cs="Times New Roman"/>
          <w:sz w:val="27"/>
          <w:szCs w:val="27"/>
        </w:rPr>
        <w:t xml:space="preserve">арактеристик, определяющих готовность выпускника Университета к выполнению профессионально-должностных обязанностей, происходит в </w:t>
      </w:r>
      <w:r w:rsidR="003F4128">
        <w:rPr>
          <w:rFonts w:ascii="Times New Roman" w:hAnsi="Times New Roman" w:cs="Times New Roman"/>
          <w:sz w:val="27"/>
          <w:szCs w:val="27"/>
        </w:rPr>
        <w:t xml:space="preserve">рамках </w:t>
      </w:r>
      <w:r w:rsidRPr="0064619C">
        <w:rPr>
          <w:rFonts w:ascii="Times New Roman" w:hAnsi="Times New Roman" w:cs="Times New Roman"/>
          <w:sz w:val="27"/>
          <w:szCs w:val="27"/>
        </w:rPr>
        <w:t xml:space="preserve"> социокультурной среды Университета в ходе учебного процесса, участия студентов во внеаудиторной воспитательной работе и в социально-значимой проектной деятельности. </w:t>
      </w:r>
    </w:p>
    <w:p w:rsidR="0072274F" w:rsidRPr="0064619C" w:rsidRDefault="003F4128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Одной и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з </w:t>
      </w:r>
      <w:r>
        <w:rPr>
          <w:rFonts w:ascii="Times New Roman" w:hAnsi="Times New Roman" w:cs="Times New Roman"/>
          <w:sz w:val="27"/>
          <w:szCs w:val="27"/>
        </w:rPr>
        <w:t>основных целей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воспитательной деятельности </w:t>
      </w:r>
      <w:r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создание полноценной социально-педагогической воспитывающей среды и условий для самореализации личности студента.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lastRenderedPageBreak/>
        <w:t xml:space="preserve">Такая постановка цели воспитания предусматривает реализацию в Университете следующих конкретных задач: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воспитание гуманистического мировоззрения, общечеловеческих норм морали, нравственности, культуры поведения;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воспитание патриотизма, активной гражданской позиции, правовой и экологической культуры; </w:t>
      </w:r>
    </w:p>
    <w:p w:rsidR="0072274F" w:rsidRPr="0064619C" w:rsidRDefault="0075585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выявление и развитие творческого потенциала личности, приобщение к системе культурных ценностей общества;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формирование и развитие традиций, корпоративной культуры вуза;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совершенствование физического состояния </w:t>
      </w:r>
      <w:r w:rsidR="00676659">
        <w:rPr>
          <w:rFonts w:ascii="Times New Roman" w:hAnsi="Times New Roman" w:cs="Times New Roman"/>
          <w:sz w:val="27"/>
          <w:szCs w:val="27"/>
        </w:rPr>
        <w:t xml:space="preserve">и создание условий для </w:t>
      </w:r>
      <w:r w:rsidRPr="0064619C">
        <w:rPr>
          <w:rFonts w:ascii="Times New Roman" w:hAnsi="Times New Roman" w:cs="Times New Roman"/>
          <w:sz w:val="27"/>
          <w:szCs w:val="27"/>
        </w:rPr>
        <w:t xml:space="preserve"> здорово</w:t>
      </w:r>
      <w:r w:rsidR="00676659">
        <w:rPr>
          <w:rFonts w:ascii="Times New Roman" w:hAnsi="Times New Roman" w:cs="Times New Roman"/>
          <w:sz w:val="27"/>
          <w:szCs w:val="27"/>
        </w:rPr>
        <w:t>го</w:t>
      </w:r>
      <w:r w:rsidRPr="0064619C">
        <w:rPr>
          <w:rFonts w:ascii="Times New Roman" w:hAnsi="Times New Roman" w:cs="Times New Roman"/>
          <w:sz w:val="27"/>
          <w:szCs w:val="27"/>
        </w:rPr>
        <w:t xml:space="preserve"> образ</w:t>
      </w:r>
      <w:r w:rsidR="00676659">
        <w:rPr>
          <w:rFonts w:ascii="Times New Roman" w:hAnsi="Times New Roman" w:cs="Times New Roman"/>
          <w:sz w:val="27"/>
          <w:szCs w:val="27"/>
        </w:rPr>
        <w:t>а</w:t>
      </w:r>
      <w:r w:rsidRPr="0064619C">
        <w:rPr>
          <w:rFonts w:ascii="Times New Roman" w:hAnsi="Times New Roman" w:cs="Times New Roman"/>
          <w:sz w:val="27"/>
          <w:szCs w:val="27"/>
        </w:rPr>
        <w:t xml:space="preserve"> жизни</w:t>
      </w:r>
      <w:r w:rsidR="00676659">
        <w:rPr>
          <w:rFonts w:ascii="Times New Roman" w:hAnsi="Times New Roman" w:cs="Times New Roman"/>
          <w:sz w:val="27"/>
          <w:szCs w:val="27"/>
        </w:rPr>
        <w:t xml:space="preserve"> студентов</w:t>
      </w:r>
      <w:r w:rsidRPr="0064619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2.3. Принципами воспитательной деятельности в РГЭ</w:t>
      </w:r>
      <w:proofErr w:type="gramStart"/>
      <w:r w:rsidRPr="0064619C">
        <w:rPr>
          <w:rFonts w:ascii="Times New Roman" w:hAnsi="Times New Roman" w:cs="Times New Roman"/>
          <w:sz w:val="27"/>
          <w:szCs w:val="27"/>
        </w:rPr>
        <w:t>У(</w:t>
      </w:r>
      <w:proofErr w:type="gramEnd"/>
      <w:r w:rsidRPr="0064619C">
        <w:rPr>
          <w:rFonts w:ascii="Times New Roman" w:hAnsi="Times New Roman" w:cs="Times New Roman"/>
          <w:sz w:val="27"/>
          <w:szCs w:val="27"/>
        </w:rPr>
        <w:t>РИНХ), исходя и</w:t>
      </w:r>
      <w:r w:rsidR="00676659">
        <w:rPr>
          <w:rFonts w:ascii="Times New Roman" w:hAnsi="Times New Roman" w:cs="Times New Roman"/>
          <w:sz w:val="27"/>
          <w:szCs w:val="27"/>
        </w:rPr>
        <w:t>з поставленных задач, являются</w:t>
      </w:r>
      <w:r w:rsidRPr="0064619C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72274F" w:rsidRPr="0064619C" w:rsidRDefault="000B2C15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духовность (оказание помощи молодёжи в духовно-нравственном становлении) </w:t>
      </w:r>
    </w:p>
    <w:p w:rsidR="00920B10" w:rsidRPr="0064619C" w:rsidRDefault="000B2C15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="0072274F" w:rsidRPr="0064619C">
        <w:rPr>
          <w:rFonts w:ascii="Times New Roman" w:hAnsi="Times New Roman" w:cs="Times New Roman"/>
          <w:sz w:val="27"/>
          <w:szCs w:val="27"/>
        </w:rPr>
        <w:t>гуманизация</w:t>
      </w:r>
      <w:proofErr w:type="spellEnd"/>
      <w:r w:rsidR="0072274F" w:rsidRPr="0064619C">
        <w:rPr>
          <w:rFonts w:ascii="Times New Roman" w:hAnsi="Times New Roman" w:cs="Times New Roman"/>
          <w:sz w:val="27"/>
          <w:szCs w:val="27"/>
        </w:rPr>
        <w:t xml:space="preserve"> (признание обучаемого как личности, его прав на свободу, социальную защиту, на развитие и проявление с</w:t>
      </w:r>
      <w:r w:rsidR="00676659">
        <w:rPr>
          <w:rFonts w:ascii="Times New Roman" w:hAnsi="Times New Roman" w:cs="Times New Roman"/>
          <w:sz w:val="27"/>
          <w:szCs w:val="27"/>
        </w:rPr>
        <w:t>пособностей, индивидуальности);</w:t>
      </w:r>
    </w:p>
    <w:p w:rsidR="0072274F" w:rsidRPr="0064619C" w:rsidRDefault="00920B10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демократизм, предполагающий </w:t>
      </w:r>
      <w:r w:rsidRPr="0064619C">
        <w:rPr>
          <w:rFonts w:ascii="Times New Roman" w:hAnsi="Times New Roman" w:cs="Times New Roman"/>
          <w:sz w:val="27"/>
          <w:szCs w:val="27"/>
        </w:rPr>
        <w:t xml:space="preserve">реализацию системы воспитания, </w:t>
      </w:r>
      <w:r w:rsidR="0072274F" w:rsidRPr="0064619C">
        <w:rPr>
          <w:rFonts w:ascii="Times New Roman" w:hAnsi="Times New Roman" w:cs="Times New Roman"/>
          <w:sz w:val="27"/>
          <w:szCs w:val="27"/>
        </w:rPr>
        <w:t>основанной на партнерских взаимоотнош</w:t>
      </w:r>
      <w:r w:rsidRPr="0064619C">
        <w:rPr>
          <w:rFonts w:ascii="Times New Roman" w:hAnsi="Times New Roman" w:cs="Times New Roman"/>
          <w:sz w:val="27"/>
          <w:szCs w:val="27"/>
        </w:rPr>
        <w:t xml:space="preserve">ениях преподавателя и студента (педагогика сотрудничества); </w:t>
      </w:r>
    </w:p>
    <w:p w:rsidR="0072274F" w:rsidRPr="0064619C" w:rsidRDefault="00920B10" w:rsidP="00646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толерантность, предполагающая терпимость к мнениям других людей, учет их интересов, уважение к другому образу жизни, не выходящему за нормативные требования законов; </w:t>
      </w:r>
    </w:p>
    <w:p w:rsidR="0072274F" w:rsidRPr="0064619C" w:rsidRDefault="00920B10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>профессионализм (организованность, ответственность, дисциплина и самодисциплина, компетентность, наличие глубоких знаний, у</w:t>
      </w:r>
      <w:r w:rsidR="00676659">
        <w:rPr>
          <w:rFonts w:ascii="Times New Roman" w:hAnsi="Times New Roman" w:cs="Times New Roman"/>
          <w:sz w:val="27"/>
          <w:szCs w:val="27"/>
        </w:rPr>
        <w:t>мений</w:t>
      </w:r>
      <w:r w:rsidR="00650039">
        <w:rPr>
          <w:rFonts w:ascii="Times New Roman" w:hAnsi="Times New Roman" w:cs="Times New Roman"/>
          <w:sz w:val="27"/>
          <w:szCs w:val="27"/>
        </w:rPr>
        <w:t xml:space="preserve"> и навыков в профессиональной сфер</w:t>
      </w:r>
      <w:r w:rsidR="00676659">
        <w:rPr>
          <w:rFonts w:ascii="Times New Roman" w:hAnsi="Times New Roman" w:cs="Times New Roman"/>
          <w:sz w:val="27"/>
          <w:szCs w:val="27"/>
        </w:rPr>
        <w:t>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); </w:t>
      </w:r>
    </w:p>
    <w:p w:rsidR="0072274F" w:rsidRPr="0064619C" w:rsidRDefault="00920B10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 -</w:t>
      </w:r>
      <w:r w:rsidR="0067665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патриотизм и гражданственность: воспитание уважительного отношения, любви к России, чувства сопричастности и ответственности; </w:t>
      </w:r>
    </w:p>
    <w:p w:rsidR="0072274F" w:rsidRPr="0064619C" w:rsidRDefault="004A56EC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>понимани</w:t>
      </w:r>
      <w:r w:rsidR="00BA4351" w:rsidRPr="0064619C">
        <w:rPr>
          <w:rFonts w:ascii="Times New Roman" w:hAnsi="Times New Roman" w:cs="Times New Roman"/>
          <w:sz w:val="27"/>
          <w:szCs w:val="27"/>
        </w:rPr>
        <w:t>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взаимосвязи природных и с</w:t>
      </w:r>
      <w:r w:rsidRPr="0064619C">
        <w:rPr>
          <w:rFonts w:ascii="Times New Roman" w:hAnsi="Times New Roman" w:cs="Times New Roman"/>
          <w:sz w:val="27"/>
          <w:szCs w:val="27"/>
        </w:rPr>
        <w:t xml:space="preserve">оциокультурных закономерностей </w:t>
      </w:r>
      <w:r w:rsidR="0072274F" w:rsidRPr="0064619C">
        <w:rPr>
          <w:rFonts w:ascii="Times New Roman" w:hAnsi="Times New Roman" w:cs="Times New Roman"/>
          <w:sz w:val="27"/>
          <w:szCs w:val="27"/>
        </w:rPr>
        <w:t>в процессе воспитания, основанны</w:t>
      </w:r>
      <w:r w:rsidRPr="0064619C">
        <w:rPr>
          <w:rFonts w:ascii="Times New Roman" w:hAnsi="Times New Roman" w:cs="Times New Roman"/>
          <w:sz w:val="27"/>
          <w:szCs w:val="27"/>
        </w:rPr>
        <w:t xml:space="preserve">х на специфике возраста, пола,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особенностей психики и физиологии студенческого возраста; </w:t>
      </w:r>
    </w:p>
    <w:p w:rsidR="0072274F" w:rsidRPr="0064619C" w:rsidRDefault="00A22357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7665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дифференциация воспитания (отбор содержания, форм и методов, основанный на специфических позиц</w:t>
      </w:r>
      <w:r w:rsidRPr="0064619C">
        <w:rPr>
          <w:rFonts w:ascii="Times New Roman" w:hAnsi="Times New Roman" w:cs="Times New Roman"/>
          <w:sz w:val="27"/>
          <w:szCs w:val="27"/>
        </w:rPr>
        <w:t xml:space="preserve">иях студентов и преподавателей </w:t>
      </w:r>
      <w:r w:rsidR="0072274F" w:rsidRPr="0064619C">
        <w:rPr>
          <w:rFonts w:ascii="Times New Roman" w:hAnsi="Times New Roman" w:cs="Times New Roman"/>
          <w:sz w:val="27"/>
          <w:szCs w:val="27"/>
        </w:rPr>
        <w:t>(кураторов) в воспитательном процессе, учитыв</w:t>
      </w:r>
      <w:r w:rsidRPr="0064619C">
        <w:rPr>
          <w:rFonts w:ascii="Times New Roman" w:hAnsi="Times New Roman" w:cs="Times New Roman"/>
          <w:sz w:val="27"/>
          <w:szCs w:val="27"/>
        </w:rPr>
        <w:t xml:space="preserve">ающий этнические, религиозные, </w:t>
      </w:r>
      <w:r w:rsidR="0072274F" w:rsidRPr="0064619C">
        <w:rPr>
          <w:rFonts w:ascii="Times New Roman" w:hAnsi="Times New Roman" w:cs="Times New Roman"/>
          <w:sz w:val="27"/>
          <w:szCs w:val="27"/>
        </w:rPr>
        <w:t>исторические, культурологические усл</w:t>
      </w:r>
      <w:r w:rsidRPr="0064619C">
        <w:rPr>
          <w:rFonts w:ascii="Times New Roman" w:hAnsi="Times New Roman" w:cs="Times New Roman"/>
          <w:sz w:val="27"/>
          <w:szCs w:val="27"/>
        </w:rPr>
        <w:t>овия и признающий уникальност</w:t>
      </w:r>
      <w:r w:rsidR="00650039">
        <w:rPr>
          <w:rFonts w:ascii="Times New Roman" w:hAnsi="Times New Roman" w:cs="Times New Roman"/>
          <w:sz w:val="27"/>
          <w:szCs w:val="27"/>
        </w:rPr>
        <w:t xml:space="preserve">ь и </w:t>
      </w:r>
      <w:r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650039">
        <w:rPr>
          <w:rFonts w:ascii="Times New Roman" w:hAnsi="Times New Roman" w:cs="Times New Roman"/>
          <w:sz w:val="27"/>
          <w:szCs w:val="27"/>
        </w:rPr>
        <w:t>неповторимость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всех участников воспитательного процесса); </w:t>
      </w:r>
    </w:p>
    <w:p w:rsidR="0072274F" w:rsidRPr="0064619C" w:rsidRDefault="00554980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892F26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диалогичность воспитания (предпо</w:t>
      </w:r>
      <w:r w:rsidR="00892F26">
        <w:rPr>
          <w:rFonts w:ascii="Times New Roman" w:hAnsi="Times New Roman" w:cs="Times New Roman"/>
          <w:sz w:val="27"/>
          <w:szCs w:val="27"/>
        </w:rPr>
        <w:t>лагает, что духовно-нравственная ориентация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студентов осуществляются в процессе</w:t>
      </w:r>
      <w:r w:rsidRPr="0064619C">
        <w:rPr>
          <w:rFonts w:ascii="Times New Roman" w:hAnsi="Times New Roman" w:cs="Times New Roman"/>
          <w:sz w:val="27"/>
          <w:szCs w:val="27"/>
        </w:rPr>
        <w:t xml:space="preserve"> взаимодействия и </w:t>
      </w:r>
      <w:r w:rsidR="0072274F" w:rsidRPr="0064619C">
        <w:rPr>
          <w:rFonts w:ascii="Times New Roman" w:hAnsi="Times New Roman" w:cs="Times New Roman"/>
          <w:sz w:val="27"/>
          <w:szCs w:val="27"/>
        </w:rPr>
        <w:t>обмена индивидуальными ценностями участн</w:t>
      </w:r>
      <w:r w:rsidR="00892F26">
        <w:rPr>
          <w:rFonts w:ascii="Times New Roman" w:hAnsi="Times New Roman" w:cs="Times New Roman"/>
          <w:sz w:val="27"/>
          <w:szCs w:val="27"/>
        </w:rPr>
        <w:t>иков воспитательного процесса</w:t>
      </w:r>
      <w:r w:rsidR="0036453F">
        <w:rPr>
          <w:rFonts w:ascii="Times New Roman" w:hAnsi="Times New Roman" w:cs="Times New Roman"/>
          <w:sz w:val="27"/>
          <w:szCs w:val="27"/>
        </w:rPr>
        <w:t>)</w:t>
      </w:r>
      <w:r w:rsidR="00384B0E" w:rsidRPr="0064619C">
        <w:rPr>
          <w:rFonts w:ascii="Times New Roman" w:hAnsi="Times New Roman" w:cs="Times New Roman"/>
          <w:sz w:val="27"/>
          <w:szCs w:val="27"/>
        </w:rPr>
        <w:t>;</w:t>
      </w:r>
    </w:p>
    <w:p w:rsidR="0072274F" w:rsidRDefault="00384B0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EC4D80" w:rsidRPr="0064619C">
        <w:rPr>
          <w:rFonts w:ascii="Times New Roman" w:hAnsi="Times New Roman" w:cs="Times New Roman"/>
          <w:sz w:val="27"/>
          <w:szCs w:val="27"/>
        </w:rPr>
        <w:t>и</w:t>
      </w:r>
      <w:r w:rsidR="0072274F" w:rsidRPr="0064619C">
        <w:rPr>
          <w:rFonts w:ascii="Times New Roman" w:hAnsi="Times New Roman" w:cs="Times New Roman"/>
          <w:sz w:val="27"/>
          <w:szCs w:val="27"/>
        </w:rPr>
        <w:t>ндивидуализация (воспитате</w:t>
      </w:r>
      <w:r w:rsidRPr="0064619C">
        <w:rPr>
          <w:rFonts w:ascii="Times New Roman" w:hAnsi="Times New Roman" w:cs="Times New Roman"/>
          <w:sz w:val="27"/>
          <w:szCs w:val="27"/>
        </w:rPr>
        <w:t>льный процесс,</w:t>
      </w:r>
      <w:r w:rsidR="009F5617" w:rsidRPr="009F5617">
        <w:rPr>
          <w:rFonts w:ascii="Times New Roman" w:hAnsi="Times New Roman" w:cs="Times New Roman"/>
          <w:sz w:val="27"/>
          <w:szCs w:val="27"/>
        </w:rPr>
        <w:t xml:space="preserve"> </w:t>
      </w:r>
      <w:r w:rsidR="009F5617" w:rsidRPr="0064619C">
        <w:rPr>
          <w:rFonts w:ascii="Times New Roman" w:hAnsi="Times New Roman" w:cs="Times New Roman"/>
          <w:sz w:val="27"/>
          <w:szCs w:val="27"/>
        </w:rPr>
        <w:t>не</w:t>
      </w:r>
      <w:r w:rsidRPr="0064619C">
        <w:rPr>
          <w:rFonts w:ascii="Times New Roman" w:hAnsi="Times New Roman" w:cs="Times New Roman"/>
          <w:sz w:val="27"/>
          <w:szCs w:val="27"/>
        </w:rPr>
        <w:t xml:space="preserve"> направленный </w:t>
      </w:r>
      <w:r w:rsidR="0072274F" w:rsidRPr="0064619C">
        <w:rPr>
          <w:rFonts w:ascii="Times New Roman" w:hAnsi="Times New Roman" w:cs="Times New Roman"/>
          <w:sz w:val="27"/>
          <w:szCs w:val="27"/>
        </w:rPr>
        <w:t>на производство усредненной личности, а у</w:t>
      </w:r>
      <w:r w:rsidRPr="0064619C">
        <w:rPr>
          <w:rFonts w:ascii="Times New Roman" w:hAnsi="Times New Roman" w:cs="Times New Roman"/>
          <w:sz w:val="27"/>
          <w:szCs w:val="27"/>
        </w:rPr>
        <w:t xml:space="preserve">читывающий возможности каждого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студента в процессе его воспитания и социализации). </w:t>
      </w:r>
    </w:p>
    <w:p w:rsidR="00536071" w:rsidRDefault="00536071" w:rsidP="005360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6071" w:rsidRDefault="00536071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36453F" w:rsidRPr="0064619C" w:rsidRDefault="0036453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2274F" w:rsidRDefault="0072274F" w:rsidP="006461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619C">
        <w:rPr>
          <w:rFonts w:ascii="Times New Roman" w:hAnsi="Times New Roman" w:cs="Times New Roman"/>
          <w:b/>
          <w:sz w:val="27"/>
          <w:szCs w:val="27"/>
        </w:rPr>
        <w:lastRenderedPageBreak/>
        <w:t>3. Основные направления воспитательной деятельности</w:t>
      </w:r>
    </w:p>
    <w:p w:rsidR="00536071" w:rsidRPr="0064619C" w:rsidRDefault="00536071" w:rsidP="0064619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274F" w:rsidRPr="0064619C" w:rsidRDefault="009F5617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Залогом успешности при реализации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всесторонней воспит</w:t>
      </w:r>
      <w:r w:rsidR="00F7093E" w:rsidRPr="0064619C">
        <w:rPr>
          <w:rFonts w:ascii="Times New Roman" w:hAnsi="Times New Roman" w:cs="Times New Roman"/>
          <w:sz w:val="27"/>
          <w:szCs w:val="27"/>
        </w:rPr>
        <w:t xml:space="preserve">ательной деятельности является </w:t>
      </w:r>
      <w:r w:rsidR="0072274F" w:rsidRPr="0064619C">
        <w:rPr>
          <w:rFonts w:ascii="Times New Roman" w:hAnsi="Times New Roman" w:cs="Times New Roman"/>
          <w:sz w:val="27"/>
          <w:szCs w:val="27"/>
        </w:rPr>
        <w:t>единство учебного, научного и воспитательного процесса. Задачи воспитания реализуются как через содержание преподаваемых учебных дисциплин, через воспит</w:t>
      </w:r>
      <w:r w:rsidR="00F7093E" w:rsidRPr="0064619C">
        <w:rPr>
          <w:rFonts w:ascii="Times New Roman" w:hAnsi="Times New Roman" w:cs="Times New Roman"/>
          <w:sz w:val="27"/>
          <w:szCs w:val="27"/>
        </w:rPr>
        <w:t xml:space="preserve">ание </w:t>
      </w:r>
      <w:r w:rsidR="0072274F" w:rsidRPr="0064619C">
        <w:rPr>
          <w:rFonts w:ascii="Times New Roman" w:hAnsi="Times New Roman" w:cs="Times New Roman"/>
          <w:sz w:val="27"/>
          <w:szCs w:val="27"/>
        </w:rPr>
        <w:t>личным примером; так и через создан</w:t>
      </w:r>
      <w:r w:rsidR="00F7093E" w:rsidRPr="0064619C">
        <w:rPr>
          <w:rFonts w:ascii="Times New Roman" w:hAnsi="Times New Roman" w:cs="Times New Roman"/>
          <w:sz w:val="27"/>
          <w:szCs w:val="27"/>
        </w:rPr>
        <w:t xml:space="preserve">ие благоприятной воспитывающей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среды для самореализации личностного потенциала, через </w:t>
      </w:r>
      <w:proofErr w:type="spellStart"/>
      <w:r w:rsidR="0072274F" w:rsidRPr="0064619C">
        <w:rPr>
          <w:rFonts w:ascii="Times New Roman" w:hAnsi="Times New Roman" w:cs="Times New Roman"/>
          <w:sz w:val="27"/>
          <w:szCs w:val="27"/>
        </w:rPr>
        <w:t>внеучебную</w:t>
      </w:r>
      <w:proofErr w:type="spellEnd"/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деятельность студентов. </w:t>
      </w:r>
    </w:p>
    <w:p w:rsidR="0072274F" w:rsidRPr="0064619C" w:rsidRDefault="009F5617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Исходя из целей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и задач воспитания, можно выделить следующие основные направления воспитат</w:t>
      </w:r>
      <w:r w:rsidR="00F7093E" w:rsidRPr="0064619C">
        <w:rPr>
          <w:rFonts w:ascii="Times New Roman" w:hAnsi="Times New Roman" w:cs="Times New Roman"/>
          <w:sz w:val="27"/>
          <w:szCs w:val="27"/>
        </w:rPr>
        <w:t xml:space="preserve">ельной деятельности: </w:t>
      </w:r>
    </w:p>
    <w:p w:rsidR="0072274F" w:rsidRPr="0064619C" w:rsidRDefault="00F7093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Профессиональное воспитание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о</w:t>
      </w:r>
      <w:r w:rsidRPr="0064619C">
        <w:rPr>
          <w:rFonts w:ascii="Times New Roman" w:hAnsi="Times New Roman" w:cs="Times New Roman"/>
          <w:sz w:val="27"/>
          <w:szCs w:val="27"/>
        </w:rPr>
        <w:t xml:space="preserve">существляется через содержание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образования, что подразумевает </w:t>
      </w:r>
      <w:r w:rsidR="00BA4351" w:rsidRPr="0064619C">
        <w:rPr>
          <w:rFonts w:ascii="Times New Roman" w:hAnsi="Times New Roman" w:cs="Times New Roman"/>
          <w:sz w:val="27"/>
          <w:szCs w:val="27"/>
        </w:rPr>
        <w:t>формирование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нравственных, </w:t>
      </w:r>
      <w:proofErr w:type="spellStart"/>
      <w:r w:rsidR="0072274F" w:rsidRPr="0064619C">
        <w:rPr>
          <w:rFonts w:ascii="Times New Roman" w:hAnsi="Times New Roman" w:cs="Times New Roman"/>
          <w:sz w:val="27"/>
          <w:szCs w:val="27"/>
        </w:rPr>
        <w:t>психологопедагогических</w:t>
      </w:r>
      <w:proofErr w:type="spellEnd"/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аспектов профессиональной деят</w:t>
      </w:r>
      <w:r w:rsidRPr="0064619C">
        <w:rPr>
          <w:rFonts w:ascii="Times New Roman" w:hAnsi="Times New Roman" w:cs="Times New Roman"/>
          <w:sz w:val="27"/>
          <w:szCs w:val="27"/>
        </w:rPr>
        <w:t xml:space="preserve">ельности будущих специалистов, </w:t>
      </w:r>
      <w:r w:rsidR="0072274F" w:rsidRPr="0064619C">
        <w:rPr>
          <w:rFonts w:ascii="Times New Roman" w:hAnsi="Times New Roman" w:cs="Times New Roman"/>
          <w:sz w:val="27"/>
          <w:szCs w:val="27"/>
        </w:rPr>
        <w:t>разработку специализированных гуманистически ориентированных курсов, а также подчеркивание культурологического и регион</w:t>
      </w:r>
      <w:r w:rsidRPr="0064619C">
        <w:rPr>
          <w:rFonts w:ascii="Times New Roman" w:hAnsi="Times New Roman" w:cs="Times New Roman"/>
          <w:sz w:val="27"/>
          <w:szCs w:val="27"/>
        </w:rPr>
        <w:t xml:space="preserve">ального компонентов содержания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образования.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Во </w:t>
      </w:r>
      <w:proofErr w:type="spellStart"/>
      <w:r w:rsidRPr="0064619C">
        <w:rPr>
          <w:rFonts w:ascii="Times New Roman" w:hAnsi="Times New Roman" w:cs="Times New Roman"/>
          <w:sz w:val="27"/>
          <w:szCs w:val="27"/>
        </w:rPr>
        <w:t>внеучебной</w:t>
      </w:r>
      <w:proofErr w:type="spellEnd"/>
      <w:r w:rsidRPr="0064619C">
        <w:rPr>
          <w:rFonts w:ascii="Times New Roman" w:hAnsi="Times New Roman" w:cs="Times New Roman"/>
          <w:sz w:val="27"/>
          <w:szCs w:val="27"/>
        </w:rPr>
        <w:t xml:space="preserve"> деятельности профессиональное воспитание обеспечивается через научно-исследовательскую</w:t>
      </w:r>
      <w:r w:rsidR="009F5617">
        <w:rPr>
          <w:rFonts w:ascii="Times New Roman" w:hAnsi="Times New Roman" w:cs="Times New Roman"/>
          <w:sz w:val="27"/>
          <w:szCs w:val="27"/>
        </w:rPr>
        <w:t xml:space="preserve"> и опытно-конструкторскую</w:t>
      </w:r>
      <w:r w:rsidRPr="0064619C">
        <w:rPr>
          <w:rFonts w:ascii="Times New Roman" w:hAnsi="Times New Roman" w:cs="Times New Roman"/>
          <w:sz w:val="27"/>
          <w:szCs w:val="27"/>
        </w:rPr>
        <w:t xml:space="preserve"> работу студентов на кафедрах, участие студентов в олимпиадах, конкурсах, научно-практичес</w:t>
      </w:r>
      <w:r w:rsidR="009F5617">
        <w:rPr>
          <w:rFonts w:ascii="Times New Roman" w:hAnsi="Times New Roman" w:cs="Times New Roman"/>
          <w:sz w:val="27"/>
          <w:szCs w:val="27"/>
        </w:rPr>
        <w:t>ких конференциях разного уровня, контактах с представителями профессионального сообщества.</w:t>
      </w:r>
      <w:r w:rsidRPr="006461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274F" w:rsidRPr="0064619C" w:rsidRDefault="00FA508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Духовно-нравственное воспитание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осуществляется как через содержание образования, в особенности е</w:t>
      </w:r>
      <w:r w:rsidRPr="0064619C">
        <w:rPr>
          <w:rFonts w:ascii="Times New Roman" w:hAnsi="Times New Roman" w:cs="Times New Roman"/>
          <w:sz w:val="27"/>
          <w:szCs w:val="27"/>
        </w:rPr>
        <w:t xml:space="preserve">го гуманитарной составляющей, </w:t>
      </w:r>
      <w:r w:rsidR="0072274F" w:rsidRPr="0064619C">
        <w:rPr>
          <w:rFonts w:ascii="Times New Roman" w:hAnsi="Times New Roman" w:cs="Times New Roman"/>
          <w:sz w:val="27"/>
          <w:szCs w:val="27"/>
        </w:rPr>
        <w:t>так и через участие в подготовке и п</w:t>
      </w:r>
      <w:r w:rsidRPr="0064619C">
        <w:rPr>
          <w:rFonts w:ascii="Times New Roman" w:hAnsi="Times New Roman" w:cs="Times New Roman"/>
          <w:sz w:val="27"/>
          <w:szCs w:val="27"/>
        </w:rPr>
        <w:t xml:space="preserve">роведении различных </w:t>
      </w:r>
      <w:proofErr w:type="spellStart"/>
      <w:r w:rsidRPr="0064619C">
        <w:rPr>
          <w:rFonts w:ascii="Times New Roman" w:hAnsi="Times New Roman" w:cs="Times New Roman"/>
          <w:sz w:val="27"/>
          <w:szCs w:val="27"/>
        </w:rPr>
        <w:t>внеучебных</w:t>
      </w:r>
      <w:proofErr w:type="spellEnd"/>
      <w:r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мероприятий духовно-нравственного</w:t>
      </w:r>
      <w:r w:rsidRPr="0064619C">
        <w:rPr>
          <w:rFonts w:ascii="Times New Roman" w:hAnsi="Times New Roman" w:cs="Times New Roman"/>
          <w:sz w:val="27"/>
          <w:szCs w:val="27"/>
        </w:rPr>
        <w:t xml:space="preserve"> содержания</w:t>
      </w:r>
    </w:p>
    <w:p w:rsidR="0072274F" w:rsidRPr="0064619C" w:rsidRDefault="00FA508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Гражданско-патриотическое воспитание</w:t>
      </w:r>
      <w:r w:rsidRPr="0064619C">
        <w:rPr>
          <w:rFonts w:ascii="Times New Roman" w:hAnsi="Times New Roman" w:cs="Times New Roman"/>
          <w:sz w:val="27"/>
          <w:szCs w:val="27"/>
        </w:rPr>
        <w:t xml:space="preserve"> и развитие правовой культуры </w:t>
      </w:r>
      <w:r w:rsidR="0072274F" w:rsidRPr="0064619C">
        <w:rPr>
          <w:rFonts w:ascii="Times New Roman" w:hAnsi="Times New Roman" w:cs="Times New Roman"/>
          <w:sz w:val="27"/>
          <w:szCs w:val="27"/>
        </w:rPr>
        <w:t>достигается через преподавание гу</w:t>
      </w:r>
      <w:r w:rsidRPr="0064619C">
        <w:rPr>
          <w:rFonts w:ascii="Times New Roman" w:hAnsi="Times New Roman" w:cs="Times New Roman"/>
          <w:sz w:val="27"/>
          <w:szCs w:val="27"/>
        </w:rPr>
        <w:t xml:space="preserve">манитарных дисциплин (история,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правоведение и пр.). Большое значение </w:t>
      </w:r>
      <w:r w:rsidRPr="0064619C">
        <w:rPr>
          <w:rFonts w:ascii="Times New Roman" w:hAnsi="Times New Roman" w:cs="Times New Roman"/>
          <w:sz w:val="27"/>
          <w:szCs w:val="27"/>
        </w:rPr>
        <w:t xml:space="preserve">в реализации этого направления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имеет создание и развитие структур студенческого самоуправления. </w:t>
      </w:r>
    </w:p>
    <w:p w:rsidR="005C119B" w:rsidRPr="00E71E45" w:rsidRDefault="00C067D2" w:rsidP="00E71E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9F5617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Культурно-эстетическое воспитание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осуществляется ч</w:t>
      </w:r>
      <w:r w:rsidR="005C119B" w:rsidRPr="0064619C">
        <w:rPr>
          <w:rFonts w:ascii="Times New Roman" w:hAnsi="Times New Roman" w:cs="Times New Roman"/>
          <w:sz w:val="27"/>
          <w:szCs w:val="27"/>
        </w:rPr>
        <w:t xml:space="preserve">ерез </w:t>
      </w:r>
      <w:r w:rsidR="005C119B" w:rsidRPr="0064619C">
        <w:rPr>
          <w:rFonts w:ascii="Times New Roman" w:eastAsia="Times New Roman" w:hAnsi="Times New Roman" w:cs="Times New Roman"/>
          <w:spacing w:val="-1"/>
          <w:sz w:val="27"/>
          <w:szCs w:val="27"/>
        </w:rPr>
        <w:t>воспитание студентов;</w:t>
      </w:r>
      <w:r w:rsidR="005C119B" w:rsidRPr="0064619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организацию досуговой деятельности молодежи;</w:t>
      </w:r>
      <w:r w:rsidR="005C119B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>проведение  плановых  общеуниверситетских  мероприятий</w:t>
      </w:r>
      <w:r w:rsidR="009F5617">
        <w:rPr>
          <w:rFonts w:ascii="Times New Roman" w:eastAsia="Times New Roman" w:hAnsi="Times New Roman" w:cs="Times New Roman"/>
          <w:sz w:val="27"/>
          <w:szCs w:val="27"/>
        </w:rPr>
        <w:t xml:space="preserve"> культурно-массовой направленности</w:t>
      </w:r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 xml:space="preserve">  в рамках воспитательной и </w:t>
      </w:r>
      <w:proofErr w:type="spellStart"/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>внеучебной</w:t>
      </w:r>
      <w:proofErr w:type="spellEnd"/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 xml:space="preserve"> работы со студентами;</w:t>
      </w:r>
      <w:r w:rsidR="005C119B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E71E45">
        <w:rPr>
          <w:rFonts w:ascii="Times New Roman" w:eastAsia="Times New Roman" w:hAnsi="Times New Roman" w:cs="Times New Roman"/>
          <w:sz w:val="27"/>
          <w:szCs w:val="27"/>
        </w:rPr>
        <w:t xml:space="preserve">сотрудничество с </w:t>
      </w:r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>городскими</w:t>
      </w:r>
      <w:r w:rsidR="00E71E45">
        <w:rPr>
          <w:rFonts w:ascii="Times New Roman" w:eastAsia="Times New Roman" w:hAnsi="Times New Roman" w:cs="Times New Roman"/>
          <w:sz w:val="27"/>
          <w:szCs w:val="27"/>
        </w:rPr>
        <w:t xml:space="preserve">, областными, всероссийскими   </w:t>
      </w:r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>молодежными     организациями,</w:t>
      </w:r>
      <w:r w:rsidR="00E71E45">
        <w:rPr>
          <w:rFonts w:ascii="Times New Roman" w:hAnsi="Times New Roman" w:cs="Times New Roman"/>
          <w:sz w:val="27"/>
          <w:szCs w:val="27"/>
        </w:rPr>
        <w:t xml:space="preserve"> </w:t>
      </w:r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>профсоюзами</w:t>
      </w:r>
      <w:r w:rsidR="00E71E4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C119B" w:rsidRPr="0064619C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E71E45">
        <w:rPr>
          <w:rFonts w:ascii="Times New Roman" w:eastAsia="Times New Roman" w:hAnsi="Times New Roman" w:cs="Times New Roman"/>
          <w:sz w:val="27"/>
          <w:szCs w:val="27"/>
        </w:rPr>
        <w:t>другими творческими союзами.</w:t>
      </w:r>
    </w:p>
    <w:p w:rsidR="0072274F" w:rsidRPr="0064619C" w:rsidRDefault="003322B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Экологическое воспитание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предусматри</w:t>
      </w:r>
      <w:r w:rsidRPr="0064619C">
        <w:rPr>
          <w:rFonts w:ascii="Times New Roman" w:hAnsi="Times New Roman" w:cs="Times New Roman"/>
          <w:sz w:val="27"/>
          <w:szCs w:val="27"/>
        </w:rPr>
        <w:t xml:space="preserve">вает воспитание ответственности </w:t>
      </w:r>
      <w:r w:rsidR="0072274F" w:rsidRPr="0064619C">
        <w:rPr>
          <w:rFonts w:ascii="Times New Roman" w:hAnsi="Times New Roman" w:cs="Times New Roman"/>
          <w:sz w:val="27"/>
          <w:szCs w:val="27"/>
        </w:rPr>
        <w:t>будущего специалиста за рез</w:t>
      </w:r>
      <w:r w:rsidRPr="0064619C">
        <w:rPr>
          <w:rFonts w:ascii="Times New Roman" w:hAnsi="Times New Roman" w:cs="Times New Roman"/>
          <w:sz w:val="27"/>
          <w:szCs w:val="27"/>
        </w:rPr>
        <w:t xml:space="preserve">ультаты своей профессиональной </w:t>
      </w:r>
      <w:r w:rsidR="0072274F" w:rsidRPr="0064619C">
        <w:rPr>
          <w:rFonts w:ascii="Times New Roman" w:hAnsi="Times New Roman" w:cs="Times New Roman"/>
          <w:sz w:val="27"/>
          <w:szCs w:val="27"/>
        </w:rPr>
        <w:t>деятельности в связи с сохранением г</w:t>
      </w:r>
      <w:r w:rsidRPr="0064619C">
        <w:rPr>
          <w:rFonts w:ascii="Times New Roman" w:hAnsi="Times New Roman" w:cs="Times New Roman"/>
          <w:sz w:val="27"/>
          <w:szCs w:val="27"/>
        </w:rPr>
        <w:t xml:space="preserve">армоничных отношений в системе </w:t>
      </w:r>
      <w:r w:rsidR="009F5617">
        <w:rPr>
          <w:rFonts w:ascii="Times New Roman" w:hAnsi="Times New Roman" w:cs="Times New Roman"/>
          <w:sz w:val="27"/>
          <w:szCs w:val="27"/>
        </w:rPr>
        <w:t>«П</w:t>
      </w:r>
      <w:r w:rsidRPr="0064619C">
        <w:rPr>
          <w:rFonts w:ascii="Times New Roman" w:hAnsi="Times New Roman" w:cs="Times New Roman"/>
          <w:sz w:val="27"/>
          <w:szCs w:val="27"/>
        </w:rPr>
        <w:t>рирода -</w:t>
      </w:r>
      <w:r w:rsidR="009F5617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>человек – общество</w:t>
      </w:r>
      <w:r w:rsidR="009F5617">
        <w:rPr>
          <w:rFonts w:ascii="Times New Roman" w:hAnsi="Times New Roman" w:cs="Times New Roman"/>
          <w:sz w:val="27"/>
          <w:szCs w:val="27"/>
        </w:rPr>
        <w:t>»</w:t>
      </w:r>
      <w:r w:rsidRPr="0064619C">
        <w:rPr>
          <w:rFonts w:ascii="Times New Roman" w:hAnsi="Times New Roman" w:cs="Times New Roman"/>
          <w:sz w:val="27"/>
          <w:szCs w:val="27"/>
        </w:rPr>
        <w:t xml:space="preserve"> и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реализуется через включение </w:t>
      </w:r>
      <w:r w:rsidR="00650039">
        <w:rPr>
          <w:rFonts w:ascii="Times New Roman" w:hAnsi="Times New Roman" w:cs="Times New Roman"/>
          <w:sz w:val="27"/>
          <w:szCs w:val="27"/>
        </w:rPr>
        <w:t>учебных процессов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 образовательные</w:t>
      </w:r>
      <w:r w:rsidRPr="0064619C">
        <w:rPr>
          <w:rFonts w:ascii="Times New Roman" w:hAnsi="Times New Roman" w:cs="Times New Roman"/>
          <w:sz w:val="27"/>
          <w:szCs w:val="27"/>
        </w:rPr>
        <w:t xml:space="preserve"> программы общеобразовательных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и специальных дисциплин. </w:t>
      </w:r>
    </w:p>
    <w:p w:rsidR="0072274F" w:rsidRPr="0064619C" w:rsidRDefault="003322B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9F5617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Физическое воспитание,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оздоровительная работа, пропаганда здорового образа жизни осуществляется</w:t>
      </w:r>
      <w:r w:rsidRPr="0064619C">
        <w:rPr>
          <w:rFonts w:ascii="Times New Roman" w:hAnsi="Times New Roman" w:cs="Times New Roman"/>
          <w:sz w:val="27"/>
          <w:szCs w:val="27"/>
        </w:rPr>
        <w:t xml:space="preserve"> через преподавание дисциплины </w:t>
      </w:r>
      <w:r w:rsidR="0072274F" w:rsidRPr="0064619C">
        <w:rPr>
          <w:rFonts w:ascii="Times New Roman" w:hAnsi="Times New Roman" w:cs="Times New Roman"/>
          <w:sz w:val="27"/>
          <w:szCs w:val="27"/>
        </w:rPr>
        <w:t>«Физическое воспитание», а также через прове</w:t>
      </w:r>
      <w:r w:rsidRPr="0064619C">
        <w:rPr>
          <w:rFonts w:ascii="Times New Roman" w:hAnsi="Times New Roman" w:cs="Times New Roman"/>
          <w:sz w:val="27"/>
          <w:szCs w:val="27"/>
        </w:rPr>
        <w:t xml:space="preserve">дения занятий со специалистами </w:t>
      </w:r>
      <w:r w:rsidR="0072274F" w:rsidRPr="0064619C">
        <w:rPr>
          <w:rFonts w:ascii="Times New Roman" w:hAnsi="Times New Roman" w:cs="Times New Roman"/>
          <w:sz w:val="27"/>
          <w:szCs w:val="27"/>
        </w:rPr>
        <w:t>по профилактике зависимосте</w:t>
      </w:r>
      <w:r w:rsidRPr="0064619C">
        <w:rPr>
          <w:rFonts w:ascii="Times New Roman" w:hAnsi="Times New Roman" w:cs="Times New Roman"/>
          <w:sz w:val="27"/>
          <w:szCs w:val="27"/>
        </w:rPr>
        <w:t xml:space="preserve">й. Большое значение в развитии </w:t>
      </w:r>
      <w:r w:rsidR="0072274F" w:rsidRPr="0064619C">
        <w:rPr>
          <w:rFonts w:ascii="Times New Roman" w:hAnsi="Times New Roman" w:cs="Times New Roman"/>
          <w:sz w:val="27"/>
          <w:szCs w:val="27"/>
        </w:rPr>
        <w:lastRenderedPageBreak/>
        <w:t>массового спорта имеет</w:t>
      </w:r>
      <w:r w:rsidRPr="0064619C">
        <w:rPr>
          <w:rFonts w:ascii="Times New Roman" w:hAnsi="Times New Roman" w:cs="Times New Roman"/>
          <w:sz w:val="27"/>
          <w:szCs w:val="27"/>
        </w:rPr>
        <w:t xml:space="preserve"> работа секций по различным видам спорта, участие студентов и команд Университета в соревнованиях различного уровня</w:t>
      </w:r>
      <w:r w:rsidR="009F5617">
        <w:rPr>
          <w:rFonts w:ascii="Times New Roman" w:hAnsi="Times New Roman" w:cs="Times New Roman"/>
          <w:sz w:val="27"/>
          <w:szCs w:val="27"/>
        </w:rPr>
        <w:t xml:space="preserve"> – от </w:t>
      </w:r>
      <w:proofErr w:type="spellStart"/>
      <w:r w:rsidR="009F5617">
        <w:rPr>
          <w:rFonts w:ascii="Times New Roman" w:hAnsi="Times New Roman" w:cs="Times New Roman"/>
          <w:sz w:val="27"/>
          <w:szCs w:val="27"/>
        </w:rPr>
        <w:t>внутривузовских</w:t>
      </w:r>
      <w:proofErr w:type="spellEnd"/>
      <w:r w:rsidR="009F5617">
        <w:rPr>
          <w:rFonts w:ascii="Times New Roman" w:hAnsi="Times New Roman" w:cs="Times New Roman"/>
          <w:sz w:val="27"/>
          <w:szCs w:val="27"/>
        </w:rPr>
        <w:t xml:space="preserve"> до международных</w:t>
      </w:r>
      <w:r w:rsidRPr="0064619C">
        <w:rPr>
          <w:rFonts w:ascii="Times New Roman" w:hAnsi="Times New Roman" w:cs="Times New Roman"/>
          <w:sz w:val="27"/>
          <w:szCs w:val="27"/>
        </w:rPr>
        <w:t>, а так же работа спортивно-оздоровительных лагерей Университета.</w:t>
      </w:r>
    </w:p>
    <w:p w:rsidR="0075585E" w:rsidRDefault="0075585E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Сотрудничество с профсоюзной организацией студентов и аспирантов, другими общественными объединениями студентов Университета.</w:t>
      </w:r>
    </w:p>
    <w:p w:rsidR="00536071" w:rsidRPr="0064619C" w:rsidRDefault="00536071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2274F" w:rsidRDefault="0072274F" w:rsidP="00646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619C">
        <w:rPr>
          <w:rFonts w:ascii="Times New Roman" w:hAnsi="Times New Roman" w:cs="Times New Roman"/>
          <w:b/>
          <w:sz w:val="27"/>
          <w:szCs w:val="27"/>
        </w:rPr>
        <w:t>4. Формы воспитательной работы в Университете</w:t>
      </w:r>
    </w:p>
    <w:p w:rsidR="00536071" w:rsidRPr="0064619C" w:rsidRDefault="00536071" w:rsidP="00646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274F" w:rsidRPr="0064619C" w:rsidRDefault="003322B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>Организация мероприятий по адап</w:t>
      </w:r>
      <w:r w:rsidRPr="0064619C">
        <w:rPr>
          <w:rFonts w:ascii="Times New Roman" w:hAnsi="Times New Roman" w:cs="Times New Roman"/>
          <w:sz w:val="27"/>
          <w:szCs w:val="27"/>
        </w:rPr>
        <w:t xml:space="preserve">тации и социализации студентов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младших курсов, развитие системы кураторства. </w:t>
      </w:r>
    </w:p>
    <w:p w:rsidR="0072274F" w:rsidRPr="0064619C" w:rsidRDefault="003322B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Развитие и поддержка систе</w:t>
      </w:r>
      <w:r w:rsidR="00EC4D80" w:rsidRPr="0064619C">
        <w:rPr>
          <w:rFonts w:ascii="Times New Roman" w:hAnsi="Times New Roman" w:cs="Times New Roman"/>
          <w:sz w:val="27"/>
          <w:szCs w:val="27"/>
        </w:rPr>
        <w:t xml:space="preserve">мы студенческого самоуправления, </w:t>
      </w:r>
      <w:r w:rsidR="0072274F" w:rsidRPr="0064619C">
        <w:rPr>
          <w:rFonts w:ascii="Times New Roman" w:hAnsi="Times New Roman" w:cs="Times New Roman"/>
          <w:sz w:val="27"/>
          <w:szCs w:val="27"/>
        </w:rPr>
        <w:t>содействие работе студенче</w:t>
      </w:r>
      <w:r w:rsidRPr="0064619C">
        <w:rPr>
          <w:rFonts w:ascii="Times New Roman" w:hAnsi="Times New Roman" w:cs="Times New Roman"/>
          <w:sz w:val="27"/>
          <w:szCs w:val="27"/>
        </w:rPr>
        <w:t xml:space="preserve">ских общественных организаций,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клубов и объединений. </w:t>
      </w:r>
    </w:p>
    <w:p w:rsidR="0072274F" w:rsidRPr="0064619C" w:rsidRDefault="003322B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Информационное обеспечение воспи</w:t>
      </w:r>
      <w:r w:rsidRPr="0064619C">
        <w:rPr>
          <w:rFonts w:ascii="Times New Roman" w:hAnsi="Times New Roman" w:cs="Times New Roman"/>
          <w:sz w:val="27"/>
          <w:szCs w:val="27"/>
        </w:rPr>
        <w:t xml:space="preserve">тательного процесса, поддержка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и развитие средств массовой информации в </w:t>
      </w:r>
      <w:r w:rsidR="00AA538F" w:rsidRPr="0064619C">
        <w:rPr>
          <w:rFonts w:ascii="Times New Roman" w:hAnsi="Times New Roman" w:cs="Times New Roman"/>
          <w:sz w:val="27"/>
          <w:szCs w:val="27"/>
        </w:rPr>
        <w:t>РГЭУ (РИНХ)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2274F" w:rsidRPr="0064619C" w:rsidRDefault="003322B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Организация и проведение мероприятий по </w:t>
      </w:r>
      <w:r w:rsidRPr="0064619C">
        <w:rPr>
          <w:rFonts w:ascii="Times New Roman" w:hAnsi="Times New Roman" w:cs="Times New Roman"/>
          <w:sz w:val="27"/>
          <w:szCs w:val="27"/>
        </w:rPr>
        <w:t xml:space="preserve">гражданскому и патриотическому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воспитанию студентов. </w:t>
      </w:r>
    </w:p>
    <w:p w:rsidR="0072274F" w:rsidRPr="0064619C" w:rsidRDefault="0065003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sz w:val="27"/>
          <w:szCs w:val="27"/>
        </w:rPr>
        <w:t>Организация работы по профилакт</w:t>
      </w:r>
      <w:r w:rsidR="003322BF" w:rsidRPr="0064619C">
        <w:rPr>
          <w:rFonts w:ascii="Times New Roman" w:hAnsi="Times New Roman" w:cs="Times New Roman"/>
          <w:sz w:val="27"/>
          <w:szCs w:val="27"/>
        </w:rPr>
        <w:t>ике правонарушений,</w:t>
      </w:r>
      <w:r w:rsidR="00AA538F" w:rsidRPr="0064619C">
        <w:rPr>
          <w:rFonts w:ascii="Times New Roman" w:hAnsi="Times New Roman" w:cs="Times New Roman"/>
          <w:sz w:val="27"/>
          <w:szCs w:val="27"/>
        </w:rPr>
        <w:t xml:space="preserve"> экстремизму, терроризму,</w:t>
      </w:r>
      <w:r w:rsidR="003322BF" w:rsidRPr="0064619C">
        <w:rPr>
          <w:rFonts w:ascii="Times New Roman" w:hAnsi="Times New Roman" w:cs="Times New Roman"/>
          <w:sz w:val="27"/>
          <w:szCs w:val="27"/>
        </w:rPr>
        <w:t xml:space="preserve"> наркомании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и ВИЧ-инфекции среди студентов. </w:t>
      </w:r>
    </w:p>
    <w:p w:rsidR="0072274F" w:rsidRPr="0064619C" w:rsidRDefault="0085738A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Создание и организация рабо</w:t>
      </w:r>
      <w:r w:rsidR="00175C62" w:rsidRPr="0064619C">
        <w:rPr>
          <w:rFonts w:ascii="Times New Roman" w:hAnsi="Times New Roman" w:cs="Times New Roman"/>
          <w:sz w:val="27"/>
          <w:szCs w:val="27"/>
        </w:rPr>
        <w:t>ты творческих, спортивных, науч</w:t>
      </w:r>
      <w:r w:rsidR="0072274F" w:rsidRPr="0064619C">
        <w:rPr>
          <w:rFonts w:ascii="Times New Roman" w:hAnsi="Times New Roman" w:cs="Times New Roman"/>
          <w:sz w:val="27"/>
          <w:szCs w:val="27"/>
        </w:rPr>
        <w:t>ных объединений и коллективов; объедине</w:t>
      </w:r>
      <w:r w:rsidR="00175C62" w:rsidRPr="0064619C">
        <w:rPr>
          <w:rFonts w:ascii="Times New Roman" w:hAnsi="Times New Roman" w:cs="Times New Roman"/>
          <w:sz w:val="27"/>
          <w:szCs w:val="27"/>
        </w:rPr>
        <w:t xml:space="preserve">ний студентов и преподавателей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по интересам. </w:t>
      </w:r>
    </w:p>
    <w:p w:rsidR="0072274F" w:rsidRPr="0064619C" w:rsidRDefault="0085738A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Проведение к</w:t>
      </w:r>
      <w:r w:rsidR="00175C62" w:rsidRPr="0064619C">
        <w:rPr>
          <w:rFonts w:ascii="Times New Roman" w:hAnsi="Times New Roman" w:cs="Times New Roman"/>
          <w:sz w:val="27"/>
          <w:szCs w:val="27"/>
        </w:rPr>
        <w:t>ультурно-массовых, физкультурно-</w:t>
      </w:r>
      <w:r w:rsidR="0072274F" w:rsidRPr="0064619C">
        <w:rPr>
          <w:rFonts w:ascii="Times New Roman" w:hAnsi="Times New Roman" w:cs="Times New Roman"/>
          <w:sz w:val="27"/>
          <w:szCs w:val="27"/>
        </w:rPr>
        <w:t>оздоровительных, научно-просветительских мероприятий, орга</w:t>
      </w:r>
      <w:r w:rsidR="00175C62" w:rsidRPr="0064619C">
        <w:rPr>
          <w:rFonts w:ascii="Times New Roman" w:hAnsi="Times New Roman" w:cs="Times New Roman"/>
          <w:sz w:val="27"/>
          <w:szCs w:val="27"/>
        </w:rPr>
        <w:t>низация дос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уга студентов. </w:t>
      </w:r>
    </w:p>
    <w:p w:rsidR="0072274F" w:rsidRPr="0064619C" w:rsidRDefault="0085738A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Организация работы по формиров</w:t>
      </w:r>
      <w:r w:rsidR="00175C62" w:rsidRPr="0064619C">
        <w:rPr>
          <w:rFonts w:ascii="Times New Roman" w:hAnsi="Times New Roman" w:cs="Times New Roman"/>
          <w:sz w:val="27"/>
          <w:szCs w:val="27"/>
        </w:rPr>
        <w:t xml:space="preserve">анию и развитию традиций вуза, </w:t>
      </w:r>
      <w:r w:rsidR="00650039">
        <w:rPr>
          <w:rFonts w:ascii="Times New Roman" w:hAnsi="Times New Roman" w:cs="Times New Roman"/>
          <w:sz w:val="27"/>
          <w:szCs w:val="27"/>
        </w:rPr>
        <w:t>его истории.</w:t>
      </w:r>
    </w:p>
    <w:p w:rsidR="0072274F" w:rsidRPr="0064619C" w:rsidRDefault="0085738A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Деятельность научных к</w:t>
      </w:r>
      <w:r w:rsidR="00175C62" w:rsidRPr="0064619C">
        <w:rPr>
          <w:rFonts w:ascii="Times New Roman" w:hAnsi="Times New Roman" w:cs="Times New Roman"/>
          <w:sz w:val="27"/>
          <w:szCs w:val="27"/>
        </w:rPr>
        <w:t xml:space="preserve">ружков на кафедрах, проведение </w:t>
      </w:r>
      <w:r w:rsidR="0072274F" w:rsidRPr="0064619C">
        <w:rPr>
          <w:rFonts w:ascii="Times New Roman" w:hAnsi="Times New Roman" w:cs="Times New Roman"/>
          <w:sz w:val="27"/>
          <w:szCs w:val="27"/>
        </w:rPr>
        <w:t>научных студенческих семинаров, конференц</w:t>
      </w:r>
      <w:r w:rsidR="00175C62" w:rsidRPr="0064619C">
        <w:rPr>
          <w:rFonts w:ascii="Times New Roman" w:hAnsi="Times New Roman" w:cs="Times New Roman"/>
          <w:sz w:val="27"/>
          <w:szCs w:val="27"/>
        </w:rPr>
        <w:t xml:space="preserve">ий, предметных олимпиад, конкурсов на лучшую научно- исследовательскую студенческую </w:t>
      </w:r>
      <w:r w:rsidR="0072274F" w:rsidRPr="0064619C">
        <w:rPr>
          <w:rFonts w:ascii="Times New Roman" w:hAnsi="Times New Roman" w:cs="Times New Roman"/>
          <w:sz w:val="27"/>
          <w:szCs w:val="27"/>
        </w:rPr>
        <w:t>работу, курсо</w:t>
      </w:r>
      <w:r w:rsidR="003325CB" w:rsidRPr="0064619C">
        <w:rPr>
          <w:rFonts w:ascii="Times New Roman" w:hAnsi="Times New Roman" w:cs="Times New Roman"/>
          <w:sz w:val="27"/>
          <w:szCs w:val="27"/>
        </w:rPr>
        <w:t xml:space="preserve">вой и дипломный проекты и т.п.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274F" w:rsidRPr="0064619C" w:rsidRDefault="0085738A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Работа по обеспечению вторичной </w:t>
      </w:r>
      <w:r w:rsidRPr="0064619C">
        <w:rPr>
          <w:rFonts w:ascii="Times New Roman" w:hAnsi="Times New Roman" w:cs="Times New Roman"/>
          <w:sz w:val="27"/>
          <w:szCs w:val="27"/>
        </w:rPr>
        <w:t xml:space="preserve">занятости студентов (трудовой,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социально значимой). </w:t>
      </w:r>
    </w:p>
    <w:p w:rsidR="0072274F" w:rsidRPr="0064619C" w:rsidRDefault="00CA4D5B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Организация работы по про</w:t>
      </w:r>
      <w:r w:rsidRPr="0064619C">
        <w:rPr>
          <w:rFonts w:ascii="Times New Roman" w:hAnsi="Times New Roman" w:cs="Times New Roman"/>
          <w:sz w:val="27"/>
          <w:szCs w:val="27"/>
        </w:rPr>
        <w:t>ведению социологического монито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ринга проблем студенческой жизни, </w:t>
      </w:r>
      <w:r w:rsidRPr="0064619C">
        <w:rPr>
          <w:rFonts w:ascii="Times New Roman" w:hAnsi="Times New Roman" w:cs="Times New Roman"/>
          <w:sz w:val="27"/>
          <w:szCs w:val="27"/>
        </w:rPr>
        <w:t>организация психологической под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держки и консультационной помощи студентам. </w:t>
      </w:r>
    </w:p>
    <w:p w:rsidR="0072274F" w:rsidRPr="0064619C" w:rsidRDefault="00CA4D5B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Организация и проведение системных</w:t>
      </w:r>
      <w:r w:rsidRPr="0064619C">
        <w:rPr>
          <w:rFonts w:ascii="Times New Roman" w:hAnsi="Times New Roman" w:cs="Times New Roman"/>
          <w:sz w:val="27"/>
          <w:szCs w:val="27"/>
        </w:rPr>
        <w:t xml:space="preserve"> мероприятий по экологическому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воспитанию молодежи. </w:t>
      </w:r>
    </w:p>
    <w:p w:rsidR="0072274F" w:rsidRPr="0064619C" w:rsidRDefault="00CA4D5B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Развитие форм морального </w:t>
      </w:r>
      <w:r w:rsidRPr="0064619C">
        <w:rPr>
          <w:rFonts w:ascii="Times New Roman" w:hAnsi="Times New Roman" w:cs="Times New Roman"/>
          <w:sz w:val="27"/>
          <w:szCs w:val="27"/>
        </w:rPr>
        <w:t>и материального поощрения участ</w:t>
      </w:r>
      <w:r w:rsidR="0072274F" w:rsidRPr="0064619C">
        <w:rPr>
          <w:rFonts w:ascii="Times New Roman" w:hAnsi="Times New Roman" w:cs="Times New Roman"/>
          <w:sz w:val="27"/>
          <w:szCs w:val="27"/>
        </w:rPr>
        <w:t>ников воспитательного процесса (конкур</w:t>
      </w:r>
      <w:r w:rsidRPr="0064619C">
        <w:rPr>
          <w:rFonts w:ascii="Times New Roman" w:hAnsi="Times New Roman" w:cs="Times New Roman"/>
          <w:sz w:val="27"/>
          <w:szCs w:val="27"/>
        </w:rPr>
        <w:t>с на лучшего преподавателя, луч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шего студента, лучшую </w:t>
      </w:r>
      <w:r w:rsidR="00EC4D80" w:rsidRPr="0064619C">
        <w:rPr>
          <w:rFonts w:ascii="Times New Roman" w:hAnsi="Times New Roman" w:cs="Times New Roman"/>
          <w:sz w:val="27"/>
          <w:szCs w:val="27"/>
        </w:rPr>
        <w:t xml:space="preserve">академическую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группу). </w:t>
      </w:r>
    </w:p>
    <w:p w:rsidR="0072274F" w:rsidRDefault="00CA4D5B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650039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Развитие материально-технической ба</w:t>
      </w:r>
      <w:r w:rsidRPr="0064619C">
        <w:rPr>
          <w:rFonts w:ascii="Times New Roman" w:hAnsi="Times New Roman" w:cs="Times New Roman"/>
          <w:sz w:val="27"/>
          <w:szCs w:val="27"/>
        </w:rPr>
        <w:t xml:space="preserve">зы и объектов, предназначенных </w:t>
      </w:r>
      <w:r w:rsidR="0072274F" w:rsidRPr="0064619C">
        <w:rPr>
          <w:rFonts w:ascii="Times New Roman" w:hAnsi="Times New Roman" w:cs="Times New Roman"/>
          <w:sz w:val="27"/>
          <w:szCs w:val="27"/>
        </w:rPr>
        <w:t>для реализации воспитательного</w:t>
      </w:r>
      <w:r w:rsidRPr="0064619C">
        <w:rPr>
          <w:rFonts w:ascii="Times New Roman" w:hAnsi="Times New Roman" w:cs="Times New Roman"/>
          <w:sz w:val="27"/>
          <w:szCs w:val="27"/>
        </w:rPr>
        <w:t xml:space="preserve"> и спортивно-массового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процесса. </w:t>
      </w:r>
    </w:p>
    <w:p w:rsidR="00650039" w:rsidRDefault="0065003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Организация и проведение регулярных встреч студентов с представителями профессиональных сообществ.</w:t>
      </w:r>
    </w:p>
    <w:p w:rsidR="00536071" w:rsidRPr="0064619C" w:rsidRDefault="00536071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72274F" w:rsidRDefault="0072274F" w:rsidP="00646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4619C">
        <w:rPr>
          <w:rFonts w:ascii="Times New Roman" w:hAnsi="Times New Roman" w:cs="Times New Roman"/>
          <w:b/>
          <w:sz w:val="27"/>
          <w:szCs w:val="27"/>
        </w:rPr>
        <w:t>5. Направления воспитательной работы со студентами</w:t>
      </w:r>
    </w:p>
    <w:p w:rsidR="00536071" w:rsidRPr="0064619C" w:rsidRDefault="00536071" w:rsidP="0064619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274F" w:rsidRPr="0064619C" w:rsidRDefault="0072274F" w:rsidP="0064619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5.1. Воспитательный процесс в Университет</w:t>
      </w:r>
      <w:r w:rsidR="00076774" w:rsidRPr="0064619C">
        <w:rPr>
          <w:rFonts w:ascii="Times New Roman" w:hAnsi="Times New Roman" w:cs="Times New Roman"/>
          <w:sz w:val="27"/>
          <w:szCs w:val="27"/>
        </w:rPr>
        <w:t xml:space="preserve">е строится на идеях гуманизма, </w:t>
      </w:r>
      <w:r w:rsidRPr="0064619C">
        <w:rPr>
          <w:rFonts w:ascii="Times New Roman" w:hAnsi="Times New Roman" w:cs="Times New Roman"/>
          <w:sz w:val="27"/>
          <w:szCs w:val="27"/>
        </w:rPr>
        <w:t>в основе ко</w:t>
      </w:r>
      <w:r w:rsidR="00F911DC">
        <w:rPr>
          <w:rFonts w:ascii="Times New Roman" w:hAnsi="Times New Roman" w:cs="Times New Roman"/>
          <w:sz w:val="27"/>
          <w:szCs w:val="27"/>
        </w:rPr>
        <w:t xml:space="preserve">торого лежат </w:t>
      </w:r>
      <w:r w:rsidRPr="0064619C">
        <w:rPr>
          <w:rFonts w:ascii="Times New Roman" w:hAnsi="Times New Roman" w:cs="Times New Roman"/>
          <w:sz w:val="27"/>
          <w:szCs w:val="27"/>
        </w:rPr>
        <w:t xml:space="preserve"> уровн</w:t>
      </w:r>
      <w:r w:rsidR="00F911DC">
        <w:rPr>
          <w:rFonts w:ascii="Times New Roman" w:hAnsi="Times New Roman" w:cs="Times New Roman"/>
          <w:sz w:val="27"/>
          <w:szCs w:val="27"/>
        </w:rPr>
        <w:t>и</w:t>
      </w:r>
      <w:r w:rsidRPr="0064619C">
        <w:rPr>
          <w:rFonts w:ascii="Times New Roman" w:hAnsi="Times New Roman" w:cs="Times New Roman"/>
          <w:sz w:val="27"/>
          <w:szCs w:val="27"/>
        </w:rPr>
        <w:t xml:space="preserve"> воспитательного воздействия: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AC7CB5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индивидуальный: </w:t>
      </w:r>
      <w:r w:rsidR="00076774" w:rsidRPr="0064619C">
        <w:rPr>
          <w:rFonts w:ascii="Times New Roman" w:hAnsi="Times New Roman" w:cs="Times New Roman"/>
          <w:sz w:val="27"/>
          <w:szCs w:val="27"/>
        </w:rPr>
        <w:t>ос</w:t>
      </w:r>
      <w:r w:rsidRPr="0064619C">
        <w:rPr>
          <w:rFonts w:ascii="Times New Roman" w:hAnsi="Times New Roman" w:cs="Times New Roman"/>
          <w:sz w:val="27"/>
          <w:szCs w:val="27"/>
        </w:rPr>
        <w:t xml:space="preserve">новная цель воспитания – развитие его </w:t>
      </w:r>
      <w:r w:rsidR="00076774" w:rsidRPr="0064619C">
        <w:rPr>
          <w:rFonts w:ascii="Times New Roman" w:hAnsi="Times New Roman" w:cs="Times New Roman"/>
          <w:sz w:val="27"/>
          <w:szCs w:val="27"/>
        </w:rPr>
        <w:t>личностных каче</w:t>
      </w:r>
      <w:proofErr w:type="gramStart"/>
      <w:r w:rsidR="00076774" w:rsidRPr="0064619C">
        <w:rPr>
          <w:rFonts w:ascii="Times New Roman" w:hAnsi="Times New Roman" w:cs="Times New Roman"/>
          <w:sz w:val="27"/>
          <w:szCs w:val="27"/>
        </w:rPr>
        <w:t>ств</w:t>
      </w:r>
      <w:r w:rsidR="000B6577">
        <w:rPr>
          <w:rFonts w:ascii="Times New Roman" w:hAnsi="Times New Roman" w:cs="Times New Roman"/>
          <w:sz w:val="27"/>
          <w:szCs w:val="27"/>
        </w:rPr>
        <w:t xml:space="preserve"> ст</w:t>
      </w:r>
      <w:proofErr w:type="gramEnd"/>
      <w:r w:rsidR="000B6577">
        <w:rPr>
          <w:rFonts w:ascii="Times New Roman" w:hAnsi="Times New Roman" w:cs="Times New Roman"/>
          <w:sz w:val="27"/>
          <w:szCs w:val="27"/>
        </w:rPr>
        <w:t>удента</w:t>
      </w:r>
      <w:r w:rsidR="00076774" w:rsidRPr="0064619C">
        <w:rPr>
          <w:rFonts w:ascii="Times New Roman" w:hAnsi="Times New Roman" w:cs="Times New Roman"/>
          <w:sz w:val="27"/>
          <w:szCs w:val="27"/>
        </w:rPr>
        <w:t>, индивиду</w:t>
      </w:r>
      <w:r w:rsidRPr="0064619C">
        <w:rPr>
          <w:rFonts w:ascii="Times New Roman" w:hAnsi="Times New Roman" w:cs="Times New Roman"/>
          <w:sz w:val="27"/>
          <w:szCs w:val="27"/>
        </w:rPr>
        <w:t xml:space="preserve">альных возможностей и способностей.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На этом уровне воспитательное воздействие обеспечивает индивидуальное </w:t>
      </w:r>
      <w:r w:rsidR="00076774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развитие студента; </w:t>
      </w:r>
    </w:p>
    <w:p w:rsidR="00307130" w:rsidRDefault="0072274F" w:rsidP="00307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F911DC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межличностный: в системе отношений «студент – преподаватель» обеспечивается </w:t>
      </w:r>
      <w:r w:rsidR="00BA4351" w:rsidRPr="0064619C">
        <w:rPr>
          <w:rFonts w:ascii="Times New Roman" w:hAnsi="Times New Roman" w:cs="Times New Roman"/>
          <w:sz w:val="27"/>
          <w:szCs w:val="27"/>
        </w:rPr>
        <w:t>создание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 отношени</w:t>
      </w:r>
      <w:r w:rsidR="00307130">
        <w:rPr>
          <w:rFonts w:ascii="Times New Roman" w:hAnsi="Times New Roman" w:cs="Times New Roman"/>
          <w:sz w:val="27"/>
          <w:szCs w:val="27"/>
        </w:rPr>
        <w:t xml:space="preserve">й сотрудничества; </w:t>
      </w:r>
      <w:r w:rsidRPr="0064619C">
        <w:rPr>
          <w:rFonts w:ascii="Times New Roman" w:hAnsi="Times New Roman" w:cs="Times New Roman"/>
          <w:sz w:val="27"/>
          <w:szCs w:val="27"/>
        </w:rPr>
        <w:t>в системе отношений «сту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дент – Университет» и «студент – социум». </w:t>
      </w:r>
      <w:proofErr w:type="gramEnd"/>
    </w:p>
    <w:p w:rsidR="0072274F" w:rsidRPr="0064619C" w:rsidRDefault="0072274F" w:rsidP="003071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Этот уровень воспитательного возде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йствия обеспечивает построение отношений на </w:t>
      </w:r>
      <w:r w:rsidRPr="0064619C">
        <w:rPr>
          <w:rFonts w:ascii="Times New Roman" w:hAnsi="Times New Roman" w:cs="Times New Roman"/>
          <w:sz w:val="27"/>
          <w:szCs w:val="27"/>
        </w:rPr>
        <w:t>основе ценностей гражданской отв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етственности, профессиональной </w:t>
      </w:r>
      <w:r w:rsidRPr="0064619C">
        <w:rPr>
          <w:rFonts w:ascii="Times New Roman" w:hAnsi="Times New Roman" w:cs="Times New Roman"/>
          <w:sz w:val="27"/>
          <w:szCs w:val="27"/>
        </w:rPr>
        <w:t xml:space="preserve">компетентности, личностного самосовершенствования.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Воспитательная система и воспитывающая среда в</w:t>
      </w:r>
      <w:r w:rsidR="007A5B83">
        <w:rPr>
          <w:rFonts w:ascii="Times New Roman" w:hAnsi="Times New Roman" w:cs="Times New Roman"/>
          <w:sz w:val="27"/>
          <w:szCs w:val="27"/>
        </w:rPr>
        <w:t xml:space="preserve">сего Университета призвана  обеспечивать 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упорядоченность влияние всех факторов и </w:t>
      </w:r>
      <w:r w:rsidR="007A5B83">
        <w:rPr>
          <w:rFonts w:ascii="Times New Roman" w:hAnsi="Times New Roman" w:cs="Times New Roman"/>
          <w:sz w:val="27"/>
          <w:szCs w:val="27"/>
        </w:rPr>
        <w:t xml:space="preserve">структур 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 на процесс развития студент</w:t>
      </w:r>
      <w:r w:rsidR="00BA4351" w:rsidRPr="0064619C">
        <w:rPr>
          <w:rFonts w:ascii="Times New Roman" w:hAnsi="Times New Roman" w:cs="Times New Roman"/>
          <w:sz w:val="27"/>
          <w:szCs w:val="27"/>
        </w:rPr>
        <w:t>ов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2274F" w:rsidRPr="0064619C" w:rsidRDefault="0072274F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При</w:t>
      </w:r>
      <w:r w:rsidR="00307130">
        <w:rPr>
          <w:rFonts w:ascii="Times New Roman" w:hAnsi="Times New Roman" w:cs="Times New Roman"/>
          <w:sz w:val="27"/>
          <w:szCs w:val="27"/>
        </w:rPr>
        <w:t xml:space="preserve"> </w:t>
      </w:r>
      <w:r w:rsidR="000B6577">
        <w:rPr>
          <w:rFonts w:ascii="Times New Roman" w:hAnsi="Times New Roman" w:cs="Times New Roman"/>
          <w:sz w:val="27"/>
          <w:szCs w:val="27"/>
        </w:rPr>
        <w:t>реализации</w:t>
      </w:r>
      <w:r w:rsidRPr="0064619C">
        <w:rPr>
          <w:rFonts w:ascii="Times New Roman" w:hAnsi="Times New Roman" w:cs="Times New Roman"/>
          <w:sz w:val="27"/>
          <w:szCs w:val="27"/>
        </w:rPr>
        <w:t xml:space="preserve"> воспитательной работы в У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ниверситете были интегрированы </w:t>
      </w:r>
      <w:r w:rsidRPr="0064619C">
        <w:rPr>
          <w:rFonts w:ascii="Times New Roman" w:hAnsi="Times New Roman" w:cs="Times New Roman"/>
          <w:sz w:val="27"/>
          <w:szCs w:val="27"/>
        </w:rPr>
        <w:t>следующие под</w:t>
      </w:r>
      <w:r w:rsidR="00A63B55" w:rsidRPr="0064619C">
        <w:rPr>
          <w:rFonts w:ascii="Times New Roman" w:hAnsi="Times New Roman" w:cs="Times New Roman"/>
          <w:sz w:val="27"/>
          <w:szCs w:val="27"/>
        </w:rPr>
        <w:t xml:space="preserve">ходы: </w:t>
      </w:r>
    </w:p>
    <w:p w:rsidR="0072274F" w:rsidRPr="0064619C" w:rsidRDefault="00A63B55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7A5B83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Личностный подход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-</w:t>
      </w:r>
      <w:r w:rsidR="00BA4351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Pr="0064619C">
        <w:rPr>
          <w:rFonts w:ascii="Times New Roman" w:hAnsi="Times New Roman" w:cs="Times New Roman"/>
          <w:sz w:val="27"/>
          <w:szCs w:val="27"/>
        </w:rPr>
        <w:t xml:space="preserve">умело </w:t>
      </w:r>
      <w:r w:rsidR="0072274F" w:rsidRPr="0064619C">
        <w:rPr>
          <w:rFonts w:ascii="Times New Roman" w:hAnsi="Times New Roman" w:cs="Times New Roman"/>
          <w:sz w:val="27"/>
          <w:szCs w:val="27"/>
        </w:rPr>
        <w:t>влиять на развитие</w:t>
      </w:r>
      <w:r w:rsidR="00BA4351" w:rsidRPr="0064619C">
        <w:rPr>
          <w:rFonts w:ascii="Times New Roman" w:hAnsi="Times New Roman" w:cs="Times New Roman"/>
          <w:sz w:val="27"/>
          <w:szCs w:val="27"/>
        </w:rPr>
        <w:t xml:space="preserve"> студентов</w:t>
      </w:r>
      <w:r w:rsidR="0072274F" w:rsidRPr="0064619C">
        <w:rPr>
          <w:rFonts w:ascii="Times New Roman" w:hAnsi="Times New Roman" w:cs="Times New Roman"/>
          <w:sz w:val="27"/>
          <w:szCs w:val="27"/>
        </w:rPr>
        <w:t>, опираясь на совокупност</w:t>
      </w:r>
      <w:r w:rsidRPr="0064619C">
        <w:rPr>
          <w:rFonts w:ascii="Times New Roman" w:hAnsi="Times New Roman" w:cs="Times New Roman"/>
          <w:sz w:val="27"/>
          <w:szCs w:val="27"/>
        </w:rPr>
        <w:t xml:space="preserve">ь знаний о человеке вообще и о </w:t>
      </w:r>
      <w:r w:rsidR="0072274F" w:rsidRPr="0064619C">
        <w:rPr>
          <w:rFonts w:ascii="Times New Roman" w:hAnsi="Times New Roman" w:cs="Times New Roman"/>
          <w:sz w:val="27"/>
          <w:szCs w:val="27"/>
        </w:rPr>
        <w:t>данном студенте в час</w:t>
      </w:r>
      <w:r w:rsidRPr="0064619C">
        <w:rPr>
          <w:rFonts w:ascii="Times New Roman" w:hAnsi="Times New Roman" w:cs="Times New Roman"/>
          <w:sz w:val="27"/>
          <w:szCs w:val="27"/>
        </w:rPr>
        <w:t xml:space="preserve">тности. </w:t>
      </w:r>
    </w:p>
    <w:p w:rsidR="00A63B55" w:rsidRPr="0064619C" w:rsidRDefault="00A63B55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7A5B83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Культурологический подход</w:t>
      </w:r>
      <w:r w:rsidRPr="0064619C">
        <w:rPr>
          <w:rFonts w:ascii="Times New Roman" w:hAnsi="Times New Roman" w:cs="Times New Roman"/>
          <w:sz w:val="27"/>
          <w:szCs w:val="27"/>
        </w:rPr>
        <w:t xml:space="preserve"> обеспечивает режим наибольшего </w:t>
      </w:r>
      <w:r w:rsidR="0072274F" w:rsidRPr="0064619C">
        <w:rPr>
          <w:rFonts w:ascii="Times New Roman" w:hAnsi="Times New Roman" w:cs="Times New Roman"/>
          <w:sz w:val="27"/>
          <w:szCs w:val="27"/>
        </w:rPr>
        <w:t>благоприятствования студентам в приобщении к культуре</w:t>
      </w:r>
      <w:r w:rsidRPr="0064619C">
        <w:rPr>
          <w:rFonts w:ascii="Times New Roman" w:hAnsi="Times New Roman" w:cs="Times New Roman"/>
          <w:sz w:val="27"/>
          <w:szCs w:val="27"/>
        </w:rPr>
        <w:t xml:space="preserve">, в формировании эстетического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вкуса, «иммунитета» против низкопробной духовной продукции. </w:t>
      </w:r>
    </w:p>
    <w:p w:rsidR="0072274F" w:rsidRPr="0064619C" w:rsidRDefault="00426C0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7A5B8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2274F" w:rsidRPr="0064619C">
        <w:rPr>
          <w:rFonts w:ascii="Times New Roman" w:hAnsi="Times New Roman" w:cs="Times New Roman"/>
          <w:b/>
          <w:sz w:val="27"/>
          <w:szCs w:val="27"/>
        </w:rPr>
        <w:t>Деятельностный</w:t>
      </w:r>
      <w:proofErr w:type="spellEnd"/>
      <w:r w:rsidR="0072274F" w:rsidRPr="0064619C">
        <w:rPr>
          <w:rFonts w:ascii="Times New Roman" w:hAnsi="Times New Roman" w:cs="Times New Roman"/>
          <w:b/>
          <w:sz w:val="27"/>
          <w:szCs w:val="27"/>
        </w:rPr>
        <w:t xml:space="preserve"> подход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 воспитании состоит</w:t>
      </w:r>
      <w:r w:rsidRPr="0064619C">
        <w:rPr>
          <w:rFonts w:ascii="Times New Roman" w:hAnsi="Times New Roman" w:cs="Times New Roman"/>
          <w:sz w:val="27"/>
          <w:szCs w:val="27"/>
        </w:rPr>
        <w:t xml:space="preserve"> в понимании того, что студент </w:t>
      </w:r>
      <w:r w:rsidR="0072274F" w:rsidRPr="0064619C">
        <w:rPr>
          <w:rFonts w:ascii="Times New Roman" w:hAnsi="Times New Roman" w:cs="Times New Roman"/>
          <w:sz w:val="27"/>
          <w:szCs w:val="27"/>
        </w:rPr>
        <w:t>живёт реальной, сегодняшней жизнью и ем</w:t>
      </w:r>
      <w:r w:rsidRPr="0064619C">
        <w:rPr>
          <w:rFonts w:ascii="Times New Roman" w:hAnsi="Times New Roman" w:cs="Times New Roman"/>
          <w:sz w:val="27"/>
          <w:szCs w:val="27"/>
        </w:rPr>
        <w:t xml:space="preserve">у нужна интересная, отвечающая </w:t>
      </w:r>
      <w:r w:rsidR="0072274F" w:rsidRPr="0064619C">
        <w:rPr>
          <w:rFonts w:ascii="Times New Roman" w:hAnsi="Times New Roman" w:cs="Times New Roman"/>
          <w:sz w:val="27"/>
          <w:szCs w:val="27"/>
        </w:rPr>
        <w:t>его потребностям и особенностям деятельность.</w:t>
      </w:r>
      <w:r w:rsidRPr="0064619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2274F" w:rsidRPr="0064619C" w:rsidRDefault="00426C0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7A5B83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Средовой подход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– Университет не может ог</w:t>
      </w:r>
      <w:r w:rsidRPr="0064619C">
        <w:rPr>
          <w:rFonts w:ascii="Times New Roman" w:hAnsi="Times New Roman" w:cs="Times New Roman"/>
          <w:sz w:val="27"/>
          <w:szCs w:val="27"/>
        </w:rPr>
        <w:t xml:space="preserve">радить студентов от негативных </w:t>
      </w:r>
      <w:r w:rsidR="0072274F" w:rsidRPr="0064619C">
        <w:rPr>
          <w:rFonts w:ascii="Times New Roman" w:hAnsi="Times New Roman" w:cs="Times New Roman"/>
          <w:sz w:val="27"/>
          <w:szCs w:val="27"/>
        </w:rPr>
        <w:t>влияний среды, но может включить в их деятел</w:t>
      </w:r>
      <w:r w:rsidRPr="0064619C">
        <w:rPr>
          <w:rFonts w:ascii="Times New Roman" w:hAnsi="Times New Roman" w:cs="Times New Roman"/>
          <w:sz w:val="27"/>
          <w:szCs w:val="27"/>
        </w:rPr>
        <w:t xml:space="preserve">ьность решение проблем социума </w:t>
      </w:r>
      <w:r w:rsidR="0072274F" w:rsidRPr="0064619C">
        <w:rPr>
          <w:rFonts w:ascii="Times New Roman" w:hAnsi="Times New Roman" w:cs="Times New Roman"/>
          <w:sz w:val="27"/>
          <w:szCs w:val="27"/>
        </w:rPr>
        <w:t>и ближайшего окружения. Создавая собс</w:t>
      </w:r>
      <w:r w:rsidRPr="0064619C">
        <w:rPr>
          <w:rFonts w:ascii="Times New Roman" w:hAnsi="Times New Roman" w:cs="Times New Roman"/>
          <w:sz w:val="27"/>
          <w:szCs w:val="27"/>
        </w:rPr>
        <w:t xml:space="preserve">твенную социокультурную среду,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Университет становится культурно-духовным центром города. </w:t>
      </w:r>
    </w:p>
    <w:p w:rsidR="0072274F" w:rsidRPr="0064619C" w:rsidRDefault="00426C09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 xml:space="preserve">-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Ценностный подход: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воспитание и обучение, являясь равноправными и взаимодействующими компонентами образовательно</w:t>
      </w:r>
      <w:r w:rsidRPr="0064619C">
        <w:rPr>
          <w:rFonts w:ascii="Times New Roman" w:hAnsi="Times New Roman" w:cs="Times New Roman"/>
          <w:sz w:val="27"/>
          <w:szCs w:val="27"/>
        </w:rPr>
        <w:t xml:space="preserve">го процесса, формируют систему </w:t>
      </w:r>
      <w:r w:rsidR="0072274F" w:rsidRPr="0064619C">
        <w:rPr>
          <w:rFonts w:ascii="Times New Roman" w:hAnsi="Times New Roman" w:cs="Times New Roman"/>
          <w:sz w:val="27"/>
          <w:szCs w:val="27"/>
        </w:rPr>
        <w:t>ценностей, принимаемых студентом в качестве</w:t>
      </w:r>
      <w:r w:rsidRPr="0064619C">
        <w:rPr>
          <w:rFonts w:ascii="Times New Roman" w:hAnsi="Times New Roman" w:cs="Times New Roman"/>
          <w:sz w:val="27"/>
          <w:szCs w:val="27"/>
        </w:rPr>
        <w:t xml:space="preserve"> основания для самоопределения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в жизненно важных сферах деятельности. </w:t>
      </w:r>
    </w:p>
    <w:p w:rsidR="0072274F" w:rsidRPr="0064619C" w:rsidRDefault="00325985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64619C">
        <w:rPr>
          <w:rFonts w:ascii="Times New Roman" w:hAnsi="Times New Roman" w:cs="Times New Roman"/>
          <w:sz w:val="27"/>
          <w:szCs w:val="27"/>
        </w:rPr>
        <w:t>-</w:t>
      </w:r>
      <w:r w:rsidR="00BA4351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b/>
          <w:sz w:val="27"/>
          <w:szCs w:val="27"/>
        </w:rPr>
        <w:t>Системно-ролевой подход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 -</w:t>
      </w:r>
      <w:r w:rsidR="00BA4351"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="0072274F" w:rsidRPr="0064619C">
        <w:rPr>
          <w:rFonts w:ascii="Times New Roman" w:hAnsi="Times New Roman" w:cs="Times New Roman"/>
          <w:sz w:val="27"/>
          <w:szCs w:val="27"/>
        </w:rPr>
        <w:t>система социальных ролей и опыт личной ответственности за их выполнение обеспечивает дей</w:t>
      </w:r>
      <w:r w:rsidRPr="0064619C">
        <w:rPr>
          <w:rFonts w:ascii="Times New Roman" w:hAnsi="Times New Roman" w:cs="Times New Roman"/>
          <w:sz w:val="27"/>
          <w:szCs w:val="27"/>
        </w:rPr>
        <w:t xml:space="preserve">ствительную подготовку молодых </w:t>
      </w:r>
      <w:r w:rsidR="0072274F" w:rsidRPr="0064619C">
        <w:rPr>
          <w:rFonts w:ascii="Times New Roman" w:hAnsi="Times New Roman" w:cs="Times New Roman"/>
          <w:sz w:val="27"/>
          <w:szCs w:val="27"/>
        </w:rPr>
        <w:t>людей к жизни в обществе и труду. Крит</w:t>
      </w:r>
      <w:r w:rsidRPr="0064619C">
        <w:rPr>
          <w:rFonts w:ascii="Times New Roman" w:hAnsi="Times New Roman" w:cs="Times New Roman"/>
          <w:sz w:val="27"/>
          <w:szCs w:val="27"/>
        </w:rPr>
        <w:t xml:space="preserve">ериями воспитанности обучаемых </w:t>
      </w:r>
      <w:r w:rsidR="0072274F" w:rsidRPr="0064619C">
        <w:rPr>
          <w:rFonts w:ascii="Times New Roman" w:hAnsi="Times New Roman" w:cs="Times New Roman"/>
          <w:sz w:val="27"/>
          <w:szCs w:val="27"/>
        </w:rPr>
        <w:t xml:space="preserve">становятся показатели их готовности и способности выполнять различные социальные </w:t>
      </w:r>
      <w:r w:rsidRPr="0064619C">
        <w:rPr>
          <w:rFonts w:ascii="Times New Roman" w:hAnsi="Times New Roman" w:cs="Times New Roman"/>
          <w:sz w:val="27"/>
          <w:szCs w:val="27"/>
        </w:rPr>
        <w:t xml:space="preserve">роли. </w:t>
      </w:r>
    </w:p>
    <w:p w:rsidR="0072274F" w:rsidRPr="00536071" w:rsidRDefault="00325985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A5B83" w:rsidRPr="0053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74F" w:rsidRPr="00536071"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 w:rsidR="0072274F" w:rsidRPr="00536071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 w:rsidR="0072274F" w:rsidRPr="00536071">
        <w:rPr>
          <w:rFonts w:ascii="Times New Roman" w:hAnsi="Times New Roman" w:cs="Times New Roman"/>
          <w:sz w:val="28"/>
          <w:szCs w:val="28"/>
        </w:rPr>
        <w:t xml:space="preserve"> рассматривается как одн</w:t>
      </w:r>
      <w:r w:rsidRPr="00536071">
        <w:rPr>
          <w:rFonts w:ascii="Times New Roman" w:hAnsi="Times New Roman" w:cs="Times New Roman"/>
          <w:sz w:val="28"/>
          <w:szCs w:val="28"/>
        </w:rPr>
        <w:t xml:space="preserve">о из эффективных оснований </w:t>
      </w:r>
      <w:r w:rsidR="0072274F" w:rsidRPr="00536071">
        <w:rPr>
          <w:rFonts w:ascii="Times New Roman" w:hAnsi="Times New Roman" w:cs="Times New Roman"/>
          <w:sz w:val="28"/>
          <w:szCs w:val="28"/>
        </w:rPr>
        <w:t>обновления современного профессиональ</w:t>
      </w:r>
      <w:r w:rsidRPr="00536071">
        <w:rPr>
          <w:rFonts w:ascii="Times New Roman" w:hAnsi="Times New Roman" w:cs="Times New Roman"/>
          <w:sz w:val="28"/>
          <w:szCs w:val="28"/>
        </w:rPr>
        <w:t xml:space="preserve">ного образования, поскольку он </w:t>
      </w:r>
      <w:r w:rsidR="0072274F" w:rsidRPr="00536071">
        <w:rPr>
          <w:rFonts w:ascii="Times New Roman" w:hAnsi="Times New Roman" w:cs="Times New Roman"/>
          <w:sz w:val="28"/>
          <w:szCs w:val="28"/>
        </w:rPr>
        <w:t xml:space="preserve">позволяет ликвидировать разрыв между когнитивным, </w:t>
      </w:r>
      <w:proofErr w:type="spellStart"/>
      <w:r w:rsidR="0072274F" w:rsidRPr="00536071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72274F" w:rsidRPr="00536071">
        <w:rPr>
          <w:rFonts w:ascii="Times New Roman" w:hAnsi="Times New Roman" w:cs="Times New Roman"/>
          <w:sz w:val="28"/>
          <w:szCs w:val="28"/>
        </w:rPr>
        <w:t xml:space="preserve"> и личностным уровнями развития будущего специалиста</w:t>
      </w:r>
      <w:r w:rsidRPr="00536071">
        <w:rPr>
          <w:rFonts w:ascii="Times New Roman" w:hAnsi="Times New Roman" w:cs="Times New Roman"/>
          <w:sz w:val="28"/>
          <w:szCs w:val="28"/>
        </w:rPr>
        <w:t xml:space="preserve">. Компетентность рассматривают </w:t>
      </w:r>
      <w:r w:rsidR="0072274F" w:rsidRPr="00536071">
        <w:rPr>
          <w:rFonts w:ascii="Times New Roman" w:hAnsi="Times New Roman" w:cs="Times New Roman"/>
          <w:sz w:val="28"/>
          <w:szCs w:val="28"/>
        </w:rPr>
        <w:t>не только в ключе формирования профессионал</w:t>
      </w:r>
      <w:r w:rsidRPr="00536071">
        <w:rPr>
          <w:rFonts w:ascii="Times New Roman" w:hAnsi="Times New Roman" w:cs="Times New Roman"/>
          <w:sz w:val="28"/>
          <w:szCs w:val="28"/>
        </w:rPr>
        <w:t xml:space="preserve">ьных требований к специалисту, </w:t>
      </w:r>
      <w:r w:rsidR="0072274F" w:rsidRPr="00536071">
        <w:rPr>
          <w:rFonts w:ascii="Times New Roman" w:hAnsi="Times New Roman" w:cs="Times New Roman"/>
          <w:sz w:val="28"/>
          <w:szCs w:val="28"/>
        </w:rPr>
        <w:t xml:space="preserve">но и в качестве нового подхода к конструированию образовательных стандартов. </w:t>
      </w:r>
    </w:p>
    <w:p w:rsidR="00536071" w:rsidRPr="00536071" w:rsidRDefault="00536071" w:rsidP="006461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274F" w:rsidRPr="00536071" w:rsidRDefault="00BE5DEE" w:rsidP="0064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71">
        <w:rPr>
          <w:rFonts w:ascii="Times New Roman" w:hAnsi="Times New Roman" w:cs="Times New Roman"/>
          <w:b/>
          <w:sz w:val="28"/>
          <w:szCs w:val="28"/>
        </w:rPr>
        <w:t>6</w:t>
      </w:r>
      <w:r w:rsidR="0072274F" w:rsidRPr="00536071">
        <w:rPr>
          <w:rFonts w:ascii="Times New Roman" w:hAnsi="Times New Roman" w:cs="Times New Roman"/>
          <w:b/>
          <w:sz w:val="28"/>
          <w:szCs w:val="28"/>
        </w:rPr>
        <w:t>. Организация воспитательной работы со студентами</w:t>
      </w:r>
    </w:p>
    <w:p w:rsidR="00536071" w:rsidRPr="00536071" w:rsidRDefault="00536071" w:rsidP="00646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38F" w:rsidRPr="00536071" w:rsidRDefault="00AA538F" w:rsidP="0064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Реализация основных задач организации воспитательной работы в Университете осуществляется через учебный процесс, производственную практику, студенческие отряды, студенческое самоуправление и систему </w:t>
      </w:r>
      <w:proofErr w:type="spellStart"/>
      <w:r w:rsidRPr="005360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6071">
        <w:rPr>
          <w:rFonts w:ascii="Times New Roman" w:hAnsi="Times New Roman" w:cs="Times New Roman"/>
          <w:sz w:val="28"/>
          <w:szCs w:val="28"/>
        </w:rPr>
        <w:t xml:space="preserve"> воспитательной работы по различным направления</w:t>
      </w:r>
      <w:r w:rsidR="007A5B83" w:rsidRPr="00536071">
        <w:rPr>
          <w:rFonts w:ascii="Times New Roman" w:hAnsi="Times New Roman" w:cs="Times New Roman"/>
          <w:sz w:val="28"/>
          <w:szCs w:val="28"/>
        </w:rPr>
        <w:t>м</w:t>
      </w:r>
      <w:r w:rsidRPr="00536071">
        <w:rPr>
          <w:rFonts w:ascii="Times New Roman" w:hAnsi="Times New Roman" w:cs="Times New Roman"/>
          <w:sz w:val="28"/>
          <w:szCs w:val="28"/>
        </w:rPr>
        <w:t>. Воспитательная работа в РГЭУ (РИНХ) реализуется на уровнях:  Университета, факульте</w:t>
      </w:r>
      <w:r w:rsidR="007A5B83" w:rsidRPr="00536071">
        <w:rPr>
          <w:rFonts w:ascii="Times New Roman" w:hAnsi="Times New Roman" w:cs="Times New Roman"/>
          <w:sz w:val="28"/>
          <w:szCs w:val="28"/>
        </w:rPr>
        <w:t>та, кафедры</w:t>
      </w:r>
      <w:r w:rsidRPr="00536071">
        <w:rPr>
          <w:rFonts w:ascii="Times New Roman" w:hAnsi="Times New Roman" w:cs="Times New Roman"/>
          <w:sz w:val="28"/>
          <w:szCs w:val="28"/>
        </w:rPr>
        <w:t xml:space="preserve"> и иных подразделений ВУЗа.</w:t>
      </w:r>
    </w:p>
    <w:p w:rsidR="00536071" w:rsidRPr="00536071" w:rsidRDefault="00536071" w:rsidP="00646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74F" w:rsidRPr="00536071" w:rsidRDefault="00276EC6" w:rsidP="00646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A538F" w:rsidRPr="00536071">
        <w:rPr>
          <w:rFonts w:ascii="Times New Roman" w:hAnsi="Times New Roman" w:cs="Times New Roman"/>
          <w:b/>
          <w:sz w:val="28"/>
          <w:szCs w:val="28"/>
        </w:rPr>
        <w:t>университетском уровне.</w:t>
      </w:r>
      <w:r w:rsidRPr="00536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6071" w:rsidRPr="00536071" w:rsidRDefault="00536071" w:rsidP="006461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8F" w:rsidRPr="00536071" w:rsidRDefault="00AA538F" w:rsidP="00307130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Ученый совет формирует Концепцию воспитательной работы, заслушивает </w:t>
      </w:r>
      <w:r w:rsidR="00BA4351" w:rsidRPr="00536071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536071">
        <w:rPr>
          <w:rFonts w:ascii="Times New Roman" w:hAnsi="Times New Roman" w:cs="Times New Roman"/>
          <w:sz w:val="28"/>
          <w:szCs w:val="28"/>
        </w:rPr>
        <w:t>проректора по воспитательной и спортивно-массовой работе.</w:t>
      </w:r>
    </w:p>
    <w:p w:rsidR="00AA538F" w:rsidRPr="00536071" w:rsidRDefault="00AA538F" w:rsidP="00307130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Программа воспитательной деятельности и комплексный план воспитательной работы утверждаются ректором. Ежегодно на Ученом совете  РГЭУ (РИНХ) подводятся итоги их выполнения.</w:t>
      </w:r>
    </w:p>
    <w:p w:rsidR="00AA538F" w:rsidRPr="00536071" w:rsidRDefault="00AA538F" w:rsidP="00307130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Организацию и координацию воспитательной работы в </w:t>
      </w:r>
      <w:r w:rsidR="00BA4351" w:rsidRPr="00536071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Pr="00536071">
        <w:rPr>
          <w:rFonts w:ascii="Times New Roman" w:hAnsi="Times New Roman" w:cs="Times New Roman"/>
          <w:sz w:val="28"/>
          <w:szCs w:val="28"/>
        </w:rPr>
        <w:t>осуществляют проректор по воспитательной и спортивно-массовой работе.</w:t>
      </w:r>
    </w:p>
    <w:p w:rsidR="00307130" w:rsidRPr="00536071" w:rsidRDefault="00307130" w:rsidP="00307130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071">
        <w:rPr>
          <w:rFonts w:ascii="Times New Roman" w:hAnsi="Times New Roman" w:cs="Times New Roman"/>
          <w:sz w:val="28"/>
          <w:szCs w:val="28"/>
        </w:rPr>
        <w:t>В структуру воспитательной и спортивно-массовой работы в Университете  входят:</w:t>
      </w:r>
    </w:p>
    <w:p w:rsidR="00F02B6D" w:rsidRPr="00536071" w:rsidRDefault="00307130" w:rsidP="00D51549">
      <w:pPr>
        <w:pStyle w:val="a6"/>
        <w:shd w:val="clear" w:color="auto" w:fill="FFFFFF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- </w:t>
      </w:r>
      <w:r w:rsidR="00F02B6D" w:rsidRPr="00536071">
        <w:rPr>
          <w:rFonts w:ascii="Times New Roman" w:hAnsi="Times New Roman" w:cs="Times New Roman"/>
          <w:sz w:val="28"/>
          <w:szCs w:val="28"/>
        </w:rPr>
        <w:t>Проректор по воспитательной и спортивно-массовой работе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D51549" w:rsidP="00D515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      - центр </w:t>
      </w:r>
      <w:r w:rsidR="00F02B6D" w:rsidRPr="00536071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D51549" w:rsidP="0064619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 студенческий культурный центр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D51549" w:rsidRDefault="00F02B6D" w:rsidP="00D515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заместители деканов факультетов по воспитательной</w:t>
      </w:r>
      <w:r w:rsidR="00D51549" w:rsidRPr="005360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51549" w:rsidRPr="00536071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51549" w:rsidRPr="00536071">
        <w:rPr>
          <w:rFonts w:ascii="Times New Roman" w:hAnsi="Times New Roman" w:cs="Times New Roman"/>
          <w:sz w:val="28"/>
          <w:szCs w:val="28"/>
        </w:rPr>
        <w:t xml:space="preserve"> </w:t>
      </w:r>
      <w:r w:rsidRPr="00536071">
        <w:rPr>
          <w:rFonts w:ascii="Times New Roman" w:hAnsi="Times New Roman" w:cs="Times New Roman"/>
          <w:sz w:val="28"/>
          <w:szCs w:val="28"/>
        </w:rPr>
        <w:t xml:space="preserve"> работе, в филиалах и колледже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  <w:r w:rsidRPr="00536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77" w:rsidRPr="000B6577" w:rsidRDefault="000B6577" w:rsidP="000B657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студенческий совет Университета;</w:t>
      </w:r>
    </w:p>
    <w:p w:rsidR="00F02B6D" w:rsidRPr="00536071" w:rsidRDefault="00F02B6D" w:rsidP="00D515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специалист</w:t>
      </w:r>
      <w:r w:rsidR="00EC4D80" w:rsidRPr="00536071">
        <w:rPr>
          <w:rFonts w:ascii="Times New Roman" w:hAnsi="Times New Roman" w:cs="Times New Roman"/>
          <w:sz w:val="28"/>
          <w:szCs w:val="28"/>
        </w:rPr>
        <w:t xml:space="preserve">ы </w:t>
      </w:r>
      <w:r w:rsidRPr="00536071">
        <w:rPr>
          <w:rFonts w:ascii="Times New Roman" w:hAnsi="Times New Roman" w:cs="Times New Roman"/>
          <w:sz w:val="28"/>
          <w:szCs w:val="28"/>
        </w:rPr>
        <w:t xml:space="preserve"> по работе с молодежью в общежитиях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D51549" w:rsidP="00D51549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кафедра Физического воспитания, спорта и туризма</w:t>
      </w:r>
      <w:r w:rsidR="00F02B6D" w:rsidRPr="00536071">
        <w:rPr>
          <w:rFonts w:ascii="Times New Roman" w:hAnsi="Times New Roman" w:cs="Times New Roman"/>
          <w:sz w:val="28"/>
          <w:szCs w:val="28"/>
        </w:rPr>
        <w:t xml:space="preserve"> и </w:t>
      </w:r>
      <w:r w:rsidRPr="00536071">
        <w:rPr>
          <w:rFonts w:ascii="Times New Roman" w:hAnsi="Times New Roman" w:cs="Times New Roman"/>
          <w:sz w:val="28"/>
          <w:szCs w:val="28"/>
        </w:rPr>
        <w:t>кафедра Физической культуры ТИ им. А.П. Чехова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D51549" w:rsidP="0064619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спортивные комплексы</w:t>
      </w:r>
      <w:r w:rsidR="00F02B6D" w:rsidRPr="00536071">
        <w:rPr>
          <w:rFonts w:ascii="Times New Roman" w:hAnsi="Times New Roman" w:cs="Times New Roman"/>
          <w:sz w:val="28"/>
          <w:szCs w:val="28"/>
        </w:rPr>
        <w:t xml:space="preserve"> Универ</w:t>
      </w:r>
      <w:r w:rsidRPr="00536071">
        <w:rPr>
          <w:rFonts w:ascii="Times New Roman" w:hAnsi="Times New Roman" w:cs="Times New Roman"/>
          <w:sz w:val="28"/>
          <w:szCs w:val="28"/>
        </w:rPr>
        <w:t>ситета, филиалов, колледжа и Спортивно-оздоровительных лагерей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F02B6D" w:rsidP="0064619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спортивны</w:t>
      </w:r>
      <w:r w:rsidR="00D51549" w:rsidRPr="00536071">
        <w:rPr>
          <w:rFonts w:ascii="Times New Roman" w:hAnsi="Times New Roman" w:cs="Times New Roman"/>
          <w:sz w:val="28"/>
          <w:szCs w:val="28"/>
        </w:rPr>
        <w:t>е</w:t>
      </w:r>
      <w:r w:rsidRPr="00536071">
        <w:rPr>
          <w:rFonts w:ascii="Times New Roman" w:hAnsi="Times New Roman" w:cs="Times New Roman"/>
          <w:sz w:val="28"/>
          <w:szCs w:val="28"/>
        </w:rPr>
        <w:t xml:space="preserve"> клуб</w:t>
      </w:r>
      <w:r w:rsidR="00D51549" w:rsidRPr="00536071">
        <w:rPr>
          <w:rFonts w:ascii="Times New Roman" w:hAnsi="Times New Roman" w:cs="Times New Roman"/>
          <w:sz w:val="28"/>
          <w:szCs w:val="28"/>
        </w:rPr>
        <w:t>ы</w:t>
      </w:r>
      <w:r w:rsidRPr="00536071">
        <w:rPr>
          <w:rFonts w:ascii="Times New Roman" w:hAnsi="Times New Roman" w:cs="Times New Roman"/>
          <w:sz w:val="28"/>
          <w:szCs w:val="28"/>
        </w:rPr>
        <w:t xml:space="preserve"> РГЭ</w:t>
      </w:r>
      <w:proofErr w:type="gramStart"/>
      <w:r w:rsidRPr="0053607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536071">
        <w:rPr>
          <w:rFonts w:ascii="Times New Roman" w:hAnsi="Times New Roman" w:cs="Times New Roman"/>
          <w:sz w:val="28"/>
          <w:szCs w:val="28"/>
        </w:rPr>
        <w:t>РИНХ)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F02B6D" w:rsidP="0064619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071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536071">
        <w:rPr>
          <w:rFonts w:ascii="Times New Roman" w:hAnsi="Times New Roman" w:cs="Times New Roman"/>
          <w:sz w:val="28"/>
          <w:szCs w:val="28"/>
        </w:rPr>
        <w:t xml:space="preserve"> за секционную и спортивную работу Университета, филиалов и колледжа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F02B6D" w:rsidRPr="00536071" w:rsidRDefault="00F02B6D" w:rsidP="0064619C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36071">
        <w:rPr>
          <w:rFonts w:ascii="Times New Roman" w:hAnsi="Times New Roman" w:cs="Times New Roman"/>
          <w:sz w:val="28"/>
          <w:szCs w:val="28"/>
        </w:rPr>
        <w:lastRenderedPageBreak/>
        <w:t>ответственные</w:t>
      </w:r>
      <w:proofErr w:type="gramEnd"/>
      <w:r w:rsidRPr="00536071">
        <w:rPr>
          <w:rFonts w:ascii="Times New Roman" w:hAnsi="Times New Roman" w:cs="Times New Roman"/>
          <w:sz w:val="28"/>
          <w:szCs w:val="28"/>
        </w:rPr>
        <w:t xml:space="preserve"> за воспитательную,</w:t>
      </w:r>
      <w:r w:rsidR="00D51549" w:rsidRPr="00536071">
        <w:rPr>
          <w:rFonts w:ascii="Times New Roman" w:hAnsi="Times New Roman" w:cs="Times New Roman"/>
          <w:sz w:val="28"/>
          <w:szCs w:val="28"/>
        </w:rPr>
        <w:t xml:space="preserve"> спортивно-массовую работу в спортивно-оздоровительных лагерях</w:t>
      </w:r>
      <w:r w:rsidR="00EC4D80" w:rsidRPr="00536071">
        <w:rPr>
          <w:rFonts w:ascii="Times New Roman" w:hAnsi="Times New Roman" w:cs="Times New Roman"/>
          <w:sz w:val="28"/>
          <w:szCs w:val="28"/>
        </w:rPr>
        <w:t>;</w:t>
      </w:r>
    </w:p>
    <w:p w:rsidR="00536071" w:rsidRPr="00536071" w:rsidRDefault="00536071" w:rsidP="00536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538F" w:rsidRPr="00536071" w:rsidRDefault="00AA538F" w:rsidP="0064619C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1">
        <w:rPr>
          <w:rFonts w:ascii="Times New Roman" w:hAnsi="Times New Roman" w:cs="Times New Roman"/>
          <w:b/>
          <w:sz w:val="28"/>
          <w:szCs w:val="28"/>
        </w:rPr>
        <w:t xml:space="preserve">На факультетском уровне. </w:t>
      </w:r>
    </w:p>
    <w:p w:rsidR="00536071" w:rsidRPr="00536071" w:rsidRDefault="00536071" w:rsidP="0064619C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38F" w:rsidRPr="000B6577" w:rsidRDefault="00AA538F" w:rsidP="00D51549">
      <w:pPr>
        <w:pStyle w:val="a6"/>
        <w:numPr>
          <w:ilvl w:val="1"/>
          <w:numId w:val="15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 xml:space="preserve">Управление воспитательной работой на факультетах осуществляют деканаты. Их работа ориентирована на организацию тесного взаимодействия </w:t>
      </w:r>
      <w:r w:rsidR="00BA4351" w:rsidRPr="000B6577">
        <w:rPr>
          <w:rFonts w:ascii="Times New Roman" w:hAnsi="Times New Roman" w:cs="Times New Roman"/>
          <w:sz w:val="29"/>
          <w:szCs w:val="29"/>
        </w:rPr>
        <w:t xml:space="preserve">заместителей деканов по воспитательной работе, </w:t>
      </w:r>
      <w:r w:rsidRPr="000B6577">
        <w:rPr>
          <w:rFonts w:ascii="Times New Roman" w:hAnsi="Times New Roman" w:cs="Times New Roman"/>
          <w:sz w:val="29"/>
          <w:szCs w:val="29"/>
        </w:rPr>
        <w:t xml:space="preserve">кураторов учебных групп (далее - кураторов), факультетского актива, структурных подразделений и организаций, обеспечивающих воспитательную и </w:t>
      </w:r>
      <w:proofErr w:type="spellStart"/>
      <w:r w:rsidRPr="000B6577">
        <w:rPr>
          <w:rFonts w:ascii="Times New Roman" w:hAnsi="Times New Roman" w:cs="Times New Roman"/>
          <w:sz w:val="29"/>
          <w:szCs w:val="29"/>
        </w:rPr>
        <w:t>внеучебную</w:t>
      </w:r>
      <w:proofErr w:type="spellEnd"/>
      <w:r w:rsidRPr="000B6577">
        <w:rPr>
          <w:rFonts w:ascii="Times New Roman" w:hAnsi="Times New Roman" w:cs="Times New Roman"/>
          <w:sz w:val="29"/>
          <w:szCs w:val="29"/>
        </w:rPr>
        <w:t xml:space="preserve"> деятельность.</w:t>
      </w:r>
    </w:p>
    <w:p w:rsidR="00AA538F" w:rsidRPr="000B6577" w:rsidRDefault="00D51549" w:rsidP="00D51549">
      <w:pPr>
        <w:pStyle w:val="a6"/>
        <w:numPr>
          <w:ilvl w:val="1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 xml:space="preserve">. </w:t>
      </w:r>
      <w:r w:rsidR="00AA538F" w:rsidRPr="000B6577">
        <w:rPr>
          <w:rFonts w:ascii="Times New Roman" w:hAnsi="Times New Roman" w:cs="Times New Roman"/>
          <w:sz w:val="29"/>
          <w:szCs w:val="29"/>
        </w:rPr>
        <w:t xml:space="preserve">Координацию и организацию воспитательной и </w:t>
      </w:r>
      <w:proofErr w:type="spellStart"/>
      <w:r w:rsidR="00AA538F" w:rsidRPr="000B6577">
        <w:rPr>
          <w:rFonts w:ascii="Times New Roman" w:hAnsi="Times New Roman" w:cs="Times New Roman"/>
          <w:sz w:val="29"/>
          <w:szCs w:val="29"/>
        </w:rPr>
        <w:t>внеучебной</w:t>
      </w:r>
      <w:proofErr w:type="spellEnd"/>
      <w:r w:rsidR="00AA538F" w:rsidRPr="000B6577">
        <w:rPr>
          <w:rFonts w:ascii="Times New Roman" w:hAnsi="Times New Roman" w:cs="Times New Roman"/>
          <w:sz w:val="29"/>
          <w:szCs w:val="29"/>
        </w:rPr>
        <w:t xml:space="preserve"> работы на факультете осуществляет </w:t>
      </w:r>
      <w:r w:rsidR="006F51DF" w:rsidRPr="000B6577">
        <w:rPr>
          <w:rFonts w:ascii="Times New Roman" w:hAnsi="Times New Roman" w:cs="Times New Roman"/>
          <w:sz w:val="29"/>
          <w:szCs w:val="29"/>
        </w:rPr>
        <w:t>заместитель декана по</w:t>
      </w:r>
      <w:r w:rsidR="00AA538F" w:rsidRPr="000B6577">
        <w:rPr>
          <w:rFonts w:ascii="Times New Roman" w:hAnsi="Times New Roman" w:cs="Times New Roman"/>
          <w:sz w:val="29"/>
          <w:szCs w:val="29"/>
        </w:rPr>
        <w:t xml:space="preserve"> воспитательной работ</w:t>
      </w:r>
      <w:r w:rsidR="006F51DF" w:rsidRPr="000B6577">
        <w:rPr>
          <w:rFonts w:ascii="Times New Roman" w:hAnsi="Times New Roman" w:cs="Times New Roman"/>
          <w:sz w:val="29"/>
          <w:szCs w:val="29"/>
        </w:rPr>
        <w:t>е</w:t>
      </w:r>
      <w:r w:rsidR="00AA538F" w:rsidRPr="000B6577">
        <w:rPr>
          <w:rFonts w:ascii="Times New Roman" w:hAnsi="Times New Roman" w:cs="Times New Roman"/>
          <w:sz w:val="29"/>
          <w:szCs w:val="29"/>
        </w:rPr>
        <w:t xml:space="preserve">, который назначается из числа профессорско-преподавательского состава. Основные функции </w:t>
      </w:r>
      <w:r w:rsidR="006F51DF" w:rsidRPr="000B6577">
        <w:rPr>
          <w:rFonts w:ascii="Times New Roman" w:hAnsi="Times New Roman" w:cs="Times New Roman"/>
          <w:sz w:val="29"/>
          <w:szCs w:val="29"/>
        </w:rPr>
        <w:t>заместителя декана по воспитательной работе не факультете</w:t>
      </w:r>
      <w:r w:rsidR="00AA538F" w:rsidRPr="000B6577">
        <w:rPr>
          <w:rFonts w:ascii="Times New Roman" w:hAnsi="Times New Roman" w:cs="Times New Roman"/>
          <w:sz w:val="29"/>
          <w:szCs w:val="29"/>
        </w:rPr>
        <w:t>:</w:t>
      </w:r>
    </w:p>
    <w:p w:rsidR="00AA538F" w:rsidRPr="000B6577" w:rsidRDefault="00AA538F" w:rsidP="00D51549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245" w:hanging="425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формирование у студентов гражданской позиции, сохранение и приумножение нравственных, культурных и научных ценностей в условиях современной жизни, сохранение традиций университета;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hanging="321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организация работы по пропаганде физической культуры и здорового образа жизни;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252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информационное обеспечение студентов и сотрудников факультета через информационные стенды, стенную печать, страницу факультета на интернет-сайте университета</w:t>
      </w:r>
      <w:r w:rsidR="00D51549" w:rsidRPr="000B6577">
        <w:rPr>
          <w:rFonts w:ascii="Times New Roman" w:hAnsi="Times New Roman" w:cs="Times New Roman"/>
          <w:sz w:val="29"/>
          <w:szCs w:val="29"/>
        </w:rPr>
        <w:t>, социальные сети</w:t>
      </w:r>
      <w:r w:rsidRPr="000B6577">
        <w:rPr>
          <w:rFonts w:ascii="Times New Roman" w:hAnsi="Times New Roman" w:cs="Times New Roman"/>
          <w:sz w:val="29"/>
          <w:szCs w:val="29"/>
        </w:rPr>
        <w:t>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08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организация работы кураторов, в том числе проведение рабочих совещаний и семинаров, направленных на совершенствование воспитательного процесса;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08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 xml:space="preserve">разработка предложений и рекомендаций по совершенствованию системы </w:t>
      </w:r>
      <w:proofErr w:type="spellStart"/>
      <w:r w:rsidRPr="000B6577">
        <w:rPr>
          <w:rFonts w:ascii="Times New Roman" w:hAnsi="Times New Roman" w:cs="Times New Roman"/>
          <w:sz w:val="29"/>
          <w:szCs w:val="29"/>
        </w:rPr>
        <w:t>внеучебной</w:t>
      </w:r>
      <w:proofErr w:type="spellEnd"/>
      <w:r w:rsidRPr="000B6577">
        <w:rPr>
          <w:rFonts w:ascii="Times New Roman" w:hAnsi="Times New Roman" w:cs="Times New Roman"/>
          <w:sz w:val="29"/>
          <w:szCs w:val="29"/>
        </w:rPr>
        <w:t xml:space="preserve"> работы, подготовка методической и локальной нормативной документации по организации </w:t>
      </w:r>
      <w:proofErr w:type="spellStart"/>
      <w:r w:rsidRPr="000B6577">
        <w:rPr>
          <w:rFonts w:ascii="Times New Roman" w:hAnsi="Times New Roman" w:cs="Times New Roman"/>
          <w:sz w:val="29"/>
          <w:szCs w:val="29"/>
        </w:rPr>
        <w:t>внеучебной</w:t>
      </w:r>
      <w:proofErr w:type="spellEnd"/>
      <w:r w:rsidRPr="000B6577">
        <w:rPr>
          <w:rFonts w:ascii="Times New Roman" w:hAnsi="Times New Roman" w:cs="Times New Roman"/>
          <w:sz w:val="29"/>
          <w:szCs w:val="29"/>
        </w:rPr>
        <w:t xml:space="preserve"> работы на факультете;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08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организация воспитательного процесса, связанного с художественно-творческой деятельностью студентов, проведение факультетских смотров-конкурсов;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hanging="321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организация работы по первичной профилактике наркомании и ВИЧ-инфекции;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hanging="321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организация по профилактике экстремизма и терроризма;</w:t>
      </w:r>
    </w:p>
    <w:p w:rsidR="00AA538F" w:rsidRPr="000B6577" w:rsidRDefault="00AA538F" w:rsidP="0064619C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hanging="321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результатов социологических исследований;</w:t>
      </w:r>
    </w:p>
    <w:p w:rsidR="00AA538F" w:rsidRPr="000B6577" w:rsidRDefault="00AA538F" w:rsidP="0064619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37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 xml:space="preserve">проведение анализа и контроля воспитательной работы, проводимой на факультете, распространение передового опыта </w:t>
      </w:r>
      <w:r w:rsidRPr="000B6577">
        <w:rPr>
          <w:rFonts w:ascii="Times New Roman" w:hAnsi="Times New Roman" w:cs="Times New Roman"/>
          <w:sz w:val="29"/>
          <w:szCs w:val="29"/>
        </w:rPr>
        <w:lastRenderedPageBreak/>
        <w:t>работы других факультетов и ВУЗов;</w:t>
      </w:r>
    </w:p>
    <w:p w:rsidR="00AA538F" w:rsidRPr="000B6577" w:rsidRDefault="00AA538F" w:rsidP="0064619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22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организация участия студентов в мероприятиях университетского, городского и других уровней;</w:t>
      </w:r>
    </w:p>
    <w:p w:rsidR="00AA538F" w:rsidRPr="000B6577" w:rsidRDefault="00AA538F" w:rsidP="0064619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37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содействие в работе студенческого самоуправления факультета, других общественных организаций, клубов, объединений;</w:t>
      </w:r>
    </w:p>
    <w:p w:rsidR="00AA538F" w:rsidRPr="000B6577" w:rsidRDefault="00AA538F" w:rsidP="0064619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44" w:hanging="321"/>
        <w:jc w:val="both"/>
        <w:rPr>
          <w:rFonts w:ascii="Times New Roman" w:hAnsi="Times New Roman" w:cs="Times New Roman"/>
          <w:sz w:val="29"/>
          <w:szCs w:val="29"/>
        </w:rPr>
      </w:pPr>
      <w:r w:rsidRPr="000B6577">
        <w:rPr>
          <w:rFonts w:ascii="Times New Roman" w:hAnsi="Times New Roman" w:cs="Times New Roman"/>
          <w:sz w:val="29"/>
          <w:szCs w:val="29"/>
        </w:rPr>
        <w:t>подготовка предложений по поощрению студентов за активное участие в общественной жизни факультета;</w:t>
      </w:r>
    </w:p>
    <w:p w:rsidR="00AA538F" w:rsidRPr="00536071" w:rsidRDefault="00AA538F" w:rsidP="0064619C">
      <w:pPr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5" w:right="137" w:hanging="321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осуществление взаимосвязи соответствующих структур ВУЗа с профессорско-преподавательским составом кафедр факультета по</w:t>
      </w:r>
      <w:r w:rsidRPr="0064619C">
        <w:rPr>
          <w:rFonts w:ascii="Times New Roman" w:hAnsi="Times New Roman" w:cs="Times New Roman"/>
          <w:sz w:val="27"/>
          <w:szCs w:val="27"/>
        </w:rPr>
        <w:t xml:space="preserve"> </w:t>
      </w:r>
      <w:r w:rsidRPr="00536071">
        <w:rPr>
          <w:rFonts w:ascii="Times New Roman" w:hAnsi="Times New Roman" w:cs="Times New Roman"/>
          <w:sz w:val="28"/>
          <w:szCs w:val="28"/>
        </w:rPr>
        <w:t>организации воспитательной работы.</w:t>
      </w:r>
    </w:p>
    <w:p w:rsidR="00AA538F" w:rsidRPr="00536071" w:rsidRDefault="00AA538F" w:rsidP="0064619C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1">
        <w:rPr>
          <w:rFonts w:ascii="Times New Roman" w:hAnsi="Times New Roman" w:cs="Times New Roman"/>
          <w:b/>
          <w:sz w:val="28"/>
          <w:szCs w:val="28"/>
        </w:rPr>
        <w:t>На кафедральном уровне</w:t>
      </w:r>
    </w:p>
    <w:p w:rsidR="00AA538F" w:rsidRPr="00536071" w:rsidRDefault="00D51549" w:rsidP="00D51549">
      <w:pPr>
        <w:shd w:val="clear" w:color="auto" w:fill="FFFFFF"/>
        <w:tabs>
          <w:tab w:val="left" w:pos="15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6.7. </w:t>
      </w:r>
      <w:r w:rsidR="00AA538F" w:rsidRPr="00536071">
        <w:rPr>
          <w:rFonts w:ascii="Times New Roman" w:hAnsi="Times New Roman" w:cs="Times New Roman"/>
          <w:sz w:val="28"/>
          <w:szCs w:val="28"/>
        </w:rPr>
        <w:t>Кафедра является основным структурным подразделением университета,</w:t>
      </w:r>
      <w:r w:rsidR="006E02CC" w:rsidRPr="00536071">
        <w:rPr>
          <w:rFonts w:ascii="Times New Roman" w:hAnsi="Times New Roman" w:cs="Times New Roman"/>
          <w:sz w:val="28"/>
          <w:szCs w:val="28"/>
        </w:rPr>
        <w:t xml:space="preserve"> </w:t>
      </w:r>
      <w:r w:rsidR="00AA538F" w:rsidRPr="00536071">
        <w:rPr>
          <w:rFonts w:ascii="Times New Roman" w:hAnsi="Times New Roman" w:cs="Times New Roman"/>
          <w:sz w:val="28"/>
          <w:szCs w:val="28"/>
        </w:rPr>
        <w:t>обеспечивающим единство учебного, научного и воспитательного процесса. Координацию и</w:t>
      </w:r>
      <w:r w:rsidR="006E02CC" w:rsidRPr="00536071">
        <w:rPr>
          <w:rFonts w:ascii="Times New Roman" w:hAnsi="Times New Roman" w:cs="Times New Roman"/>
          <w:sz w:val="28"/>
          <w:szCs w:val="28"/>
        </w:rPr>
        <w:t xml:space="preserve"> </w:t>
      </w:r>
      <w:r w:rsidR="00AA538F" w:rsidRPr="00536071">
        <w:rPr>
          <w:rFonts w:ascii="Times New Roman" w:hAnsi="Times New Roman" w:cs="Times New Roman"/>
          <w:sz w:val="28"/>
          <w:szCs w:val="28"/>
        </w:rPr>
        <w:t>организацию воспитательной работы осуществляют заведующие кафедрами через научно-педагогических работников и кураторов.</w:t>
      </w:r>
    </w:p>
    <w:p w:rsidR="006E02CC" w:rsidRPr="00536071" w:rsidRDefault="006F51DF" w:rsidP="00D51549">
      <w:pPr>
        <w:pStyle w:val="a6"/>
        <w:numPr>
          <w:ilvl w:val="1"/>
          <w:numId w:val="17"/>
        </w:numPr>
        <w:shd w:val="clear" w:color="auto" w:fill="FFFFFF"/>
        <w:tabs>
          <w:tab w:val="left" w:pos="426"/>
        </w:tabs>
        <w:spacing w:after="0" w:line="240" w:lineRule="auto"/>
        <w:ind w:left="426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Ц</w:t>
      </w:r>
      <w:r w:rsidR="00AA538F" w:rsidRPr="00536071">
        <w:rPr>
          <w:rFonts w:ascii="Times New Roman" w:hAnsi="Times New Roman" w:cs="Times New Roman"/>
          <w:sz w:val="28"/>
          <w:szCs w:val="28"/>
        </w:rPr>
        <w:t xml:space="preserve">елью воспитательной </w:t>
      </w:r>
      <w:r w:rsidRPr="00536071">
        <w:rPr>
          <w:rFonts w:ascii="Times New Roman" w:hAnsi="Times New Roman" w:cs="Times New Roman"/>
          <w:sz w:val="28"/>
          <w:szCs w:val="28"/>
        </w:rPr>
        <w:t xml:space="preserve">работы на кафедрах </w:t>
      </w:r>
      <w:r w:rsidR="00AA538F" w:rsidRPr="00536071">
        <w:rPr>
          <w:rFonts w:ascii="Times New Roman" w:hAnsi="Times New Roman" w:cs="Times New Roman"/>
          <w:sz w:val="28"/>
          <w:szCs w:val="28"/>
        </w:rPr>
        <w:t>являются</w:t>
      </w:r>
      <w:r w:rsidRPr="00536071">
        <w:rPr>
          <w:rFonts w:ascii="Times New Roman" w:hAnsi="Times New Roman" w:cs="Times New Roman"/>
          <w:sz w:val="28"/>
          <w:szCs w:val="28"/>
        </w:rPr>
        <w:t xml:space="preserve"> следующие задачи</w:t>
      </w:r>
      <w:r w:rsidR="00AA538F" w:rsidRPr="00536071">
        <w:rPr>
          <w:rFonts w:ascii="Times New Roman" w:hAnsi="Times New Roman" w:cs="Times New Roman"/>
          <w:sz w:val="28"/>
          <w:szCs w:val="28"/>
        </w:rPr>
        <w:t>:</w:t>
      </w:r>
      <w:r w:rsidR="006E02CC" w:rsidRPr="005360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2CC" w:rsidRPr="00536071" w:rsidRDefault="00AA538F" w:rsidP="00D51549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right="14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координация работы кураторов, преподавателей, старост учебных групп, общественных организаций в области воспитания личности студента, организации образовательного процесса;</w:t>
      </w:r>
    </w:p>
    <w:p w:rsidR="00AA538F" w:rsidRPr="00536071" w:rsidRDefault="00AA538F" w:rsidP="00D51549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92"/>
          <w:tab w:val="left" w:pos="1526"/>
        </w:tabs>
        <w:autoSpaceDE w:val="0"/>
        <w:autoSpaceDN w:val="0"/>
        <w:adjustRightInd w:val="0"/>
        <w:spacing w:after="0" w:line="240" w:lineRule="auto"/>
        <w:ind w:left="367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разработка плана </w:t>
      </w:r>
      <w:proofErr w:type="spellStart"/>
      <w:r w:rsidRPr="005360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6071">
        <w:rPr>
          <w:rFonts w:ascii="Times New Roman" w:hAnsi="Times New Roman" w:cs="Times New Roman"/>
          <w:sz w:val="28"/>
          <w:szCs w:val="28"/>
        </w:rPr>
        <w:t xml:space="preserve"> работы, оценка  воспитательной работы кафедры;</w:t>
      </w:r>
    </w:p>
    <w:p w:rsidR="00D51549" w:rsidRPr="00536071" w:rsidRDefault="00AA538F" w:rsidP="00B1378E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792" w:right="14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активное участие в реализации плана </w:t>
      </w:r>
      <w:proofErr w:type="spellStart"/>
      <w:r w:rsidRPr="005360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6071">
        <w:rPr>
          <w:rFonts w:ascii="Times New Roman" w:hAnsi="Times New Roman" w:cs="Times New Roman"/>
          <w:sz w:val="28"/>
          <w:szCs w:val="28"/>
        </w:rPr>
        <w:t xml:space="preserve"> деятельности кафедры</w:t>
      </w:r>
      <w:r w:rsidR="00B1378E" w:rsidRPr="00536071">
        <w:rPr>
          <w:rFonts w:ascii="Times New Roman" w:hAnsi="Times New Roman" w:cs="Times New Roman"/>
          <w:sz w:val="28"/>
          <w:szCs w:val="28"/>
        </w:rPr>
        <w:t>, контакты с представителями профессиональных сообществ</w:t>
      </w:r>
      <w:r w:rsidRPr="00536071">
        <w:rPr>
          <w:rFonts w:ascii="Times New Roman" w:hAnsi="Times New Roman" w:cs="Times New Roman"/>
          <w:sz w:val="28"/>
          <w:szCs w:val="28"/>
        </w:rPr>
        <w:t xml:space="preserve"> (организация предметных олимпиад, стимулирование общественной, спортивной, культурно-массовой и научно-исследовательской деятельности студентов и т.д.);</w:t>
      </w:r>
    </w:p>
    <w:p w:rsidR="00AA538F" w:rsidRPr="00536071" w:rsidRDefault="00AA538F" w:rsidP="0064619C">
      <w:pPr>
        <w:widowControl w:val="0"/>
        <w:numPr>
          <w:ilvl w:val="0"/>
          <w:numId w:val="7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left="792" w:right="22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подготовка предложений о поощрении студентов за достижения в учебе, активное участие в мероприятиях </w:t>
      </w:r>
      <w:proofErr w:type="spellStart"/>
      <w:r w:rsidRPr="005360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536071">
        <w:rPr>
          <w:rFonts w:ascii="Times New Roman" w:hAnsi="Times New Roman" w:cs="Times New Roman"/>
          <w:sz w:val="28"/>
          <w:szCs w:val="28"/>
        </w:rPr>
        <w:t xml:space="preserve"> работы и мерах дисциплинарного воздействия за совершенные проступки;</w:t>
      </w:r>
    </w:p>
    <w:p w:rsidR="006E02CC" w:rsidRPr="00536071" w:rsidRDefault="00AA538F" w:rsidP="0064619C">
      <w:pPr>
        <w:shd w:val="clear" w:color="auto" w:fill="FFFFFF"/>
        <w:tabs>
          <w:tab w:val="left" w:pos="857"/>
        </w:tabs>
        <w:spacing w:after="0" w:line="240" w:lineRule="auto"/>
        <w:ind w:left="785" w:right="36" w:hanging="418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-</w:t>
      </w:r>
      <w:r w:rsidRPr="00536071">
        <w:rPr>
          <w:rFonts w:ascii="Times New Roman" w:hAnsi="Times New Roman" w:cs="Times New Roman"/>
          <w:sz w:val="28"/>
          <w:szCs w:val="28"/>
        </w:rPr>
        <w:tab/>
        <w:t xml:space="preserve">работа с родителями (информирование о результатах учебной и </w:t>
      </w:r>
      <w:proofErr w:type="spellStart"/>
      <w:r w:rsidRPr="0053607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6E02CC" w:rsidRPr="00536071">
        <w:rPr>
          <w:rFonts w:ascii="Times New Roman" w:hAnsi="Times New Roman" w:cs="Times New Roman"/>
          <w:sz w:val="28"/>
          <w:szCs w:val="28"/>
        </w:rPr>
        <w:t xml:space="preserve"> </w:t>
      </w:r>
      <w:r w:rsidRPr="00536071">
        <w:rPr>
          <w:rFonts w:ascii="Times New Roman" w:hAnsi="Times New Roman" w:cs="Times New Roman"/>
          <w:sz w:val="28"/>
          <w:szCs w:val="28"/>
        </w:rPr>
        <w:t>деятельности студентов);</w:t>
      </w:r>
    </w:p>
    <w:p w:rsidR="00536071" w:rsidRPr="000B6577" w:rsidRDefault="00AA538F" w:rsidP="000B6577">
      <w:pPr>
        <w:pStyle w:val="a6"/>
        <w:numPr>
          <w:ilvl w:val="0"/>
          <w:numId w:val="10"/>
        </w:numPr>
        <w:shd w:val="clear" w:color="auto" w:fill="FFFFFF"/>
        <w:tabs>
          <w:tab w:val="left" w:pos="857"/>
        </w:tabs>
        <w:spacing w:after="0" w:line="240" w:lineRule="auto"/>
        <w:ind w:left="770" w:right="36" w:hanging="434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оценка работы кураторов с целью подготовки рекомендаций о выдвижении отдельных кандидатур для участия в конкурсе кураторов </w:t>
      </w:r>
      <w:r w:rsidR="006E02CC" w:rsidRPr="00536071">
        <w:rPr>
          <w:rFonts w:ascii="Times New Roman" w:hAnsi="Times New Roman" w:cs="Times New Roman"/>
          <w:sz w:val="28"/>
          <w:szCs w:val="28"/>
        </w:rPr>
        <w:t>РГЭУ (РИНХ)</w:t>
      </w:r>
      <w:r w:rsidRPr="00536071">
        <w:rPr>
          <w:rFonts w:ascii="Times New Roman" w:hAnsi="Times New Roman" w:cs="Times New Roman"/>
          <w:sz w:val="28"/>
          <w:szCs w:val="28"/>
        </w:rPr>
        <w:t>;</w:t>
      </w:r>
    </w:p>
    <w:p w:rsidR="00536071" w:rsidRPr="00536071" w:rsidRDefault="006E02CC" w:rsidP="000B6577">
      <w:pPr>
        <w:shd w:val="clear" w:color="auto" w:fill="FFFFFF"/>
        <w:spacing w:after="0" w:line="240" w:lineRule="auto"/>
        <w:ind w:left="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71">
        <w:rPr>
          <w:rFonts w:ascii="Times New Roman" w:hAnsi="Times New Roman" w:cs="Times New Roman"/>
          <w:b/>
          <w:sz w:val="28"/>
          <w:szCs w:val="28"/>
        </w:rPr>
        <w:t>На уровне учебной группы</w:t>
      </w:r>
    </w:p>
    <w:p w:rsidR="006E02CC" w:rsidRPr="00536071" w:rsidRDefault="006E02CC" w:rsidP="00B1378E">
      <w:pPr>
        <w:pStyle w:val="a6"/>
        <w:numPr>
          <w:ilvl w:val="1"/>
          <w:numId w:val="1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>Студенческая группа является общественн</w:t>
      </w:r>
      <w:r w:rsidR="00B1378E" w:rsidRPr="00536071">
        <w:rPr>
          <w:rFonts w:ascii="Times New Roman" w:hAnsi="Times New Roman" w:cs="Times New Roman"/>
          <w:sz w:val="28"/>
          <w:szCs w:val="28"/>
        </w:rPr>
        <w:t xml:space="preserve">ым объединением </w:t>
      </w:r>
      <w:r w:rsidRPr="00536071">
        <w:rPr>
          <w:rFonts w:ascii="Times New Roman" w:hAnsi="Times New Roman" w:cs="Times New Roman"/>
          <w:sz w:val="28"/>
          <w:szCs w:val="28"/>
        </w:rPr>
        <w:t xml:space="preserve"> студентов, обучающихся на факультете.</w:t>
      </w:r>
    </w:p>
    <w:p w:rsidR="00536071" w:rsidRPr="000B6577" w:rsidRDefault="006E02CC" w:rsidP="00536071">
      <w:pPr>
        <w:pStyle w:val="a6"/>
        <w:numPr>
          <w:ilvl w:val="1"/>
          <w:numId w:val="17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36071">
        <w:rPr>
          <w:rFonts w:ascii="Times New Roman" w:hAnsi="Times New Roman" w:cs="Times New Roman"/>
          <w:sz w:val="28"/>
          <w:szCs w:val="28"/>
        </w:rPr>
        <w:t xml:space="preserve">Куратору учебной группы, имеющему постоянный контакт с </w:t>
      </w:r>
      <w:proofErr w:type="gramStart"/>
      <w:r w:rsidRPr="005360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36071">
        <w:rPr>
          <w:rFonts w:ascii="Times New Roman" w:hAnsi="Times New Roman" w:cs="Times New Roman"/>
          <w:sz w:val="28"/>
          <w:szCs w:val="28"/>
        </w:rPr>
        <w:t xml:space="preserve">, принадлежит центральное место в реализации целей и задач воспитательной работы. Декан согласует кандидатуру куратора с заведующим кафедрой. Куратор закрепляется за каждой учебной группой </w:t>
      </w:r>
      <w:r w:rsidR="006F51DF" w:rsidRPr="00536071">
        <w:rPr>
          <w:rFonts w:ascii="Times New Roman" w:hAnsi="Times New Roman" w:cs="Times New Roman"/>
          <w:sz w:val="28"/>
          <w:szCs w:val="28"/>
        </w:rPr>
        <w:t xml:space="preserve">с </w:t>
      </w:r>
      <w:r w:rsidRPr="00536071">
        <w:rPr>
          <w:rFonts w:ascii="Times New Roman" w:hAnsi="Times New Roman" w:cs="Times New Roman"/>
          <w:sz w:val="28"/>
          <w:szCs w:val="28"/>
        </w:rPr>
        <w:t xml:space="preserve">первого года обучения. </w:t>
      </w:r>
      <w:r w:rsidR="006F51DF" w:rsidRPr="00536071">
        <w:rPr>
          <w:rFonts w:ascii="Times New Roman" w:hAnsi="Times New Roman" w:cs="Times New Roman"/>
          <w:sz w:val="28"/>
          <w:szCs w:val="28"/>
        </w:rPr>
        <w:t>П</w:t>
      </w:r>
      <w:r w:rsidRPr="00536071">
        <w:rPr>
          <w:rFonts w:ascii="Times New Roman" w:hAnsi="Times New Roman" w:cs="Times New Roman"/>
          <w:sz w:val="28"/>
          <w:szCs w:val="28"/>
        </w:rPr>
        <w:t xml:space="preserve">рава и обязанности куратора </w:t>
      </w:r>
    </w:p>
    <w:p w:rsidR="00536071" w:rsidRDefault="00536071" w:rsidP="00536071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7"/>
          <w:szCs w:val="27"/>
        </w:rPr>
      </w:pPr>
    </w:p>
    <w:p w:rsidR="0064619C" w:rsidRPr="0064619C" w:rsidRDefault="008E699B" w:rsidP="008E699B">
      <w:pPr>
        <w:spacing w:after="0" w:line="240" w:lineRule="auto"/>
        <w:ind w:left="-113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6195476" cy="8839200"/>
            <wp:effectExtent l="0" t="0" r="0" b="0"/>
            <wp:docPr id="3" name="Рисунок 3" descr="C:\Users\sportakadem\Pictures\ControlCenter4\Scan\CCI0203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ortakadem\Pictures\ControlCenter4\Scan\CCI02032017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255" cy="88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9C" w:rsidRPr="0064619C" w:rsidRDefault="0064619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4619C" w:rsidRPr="0064619C" w:rsidSect="008E69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97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AE" w:rsidRDefault="00222BAE" w:rsidP="00485FF5">
      <w:pPr>
        <w:spacing w:after="0" w:line="240" w:lineRule="auto"/>
      </w:pPr>
      <w:r>
        <w:separator/>
      </w:r>
    </w:p>
  </w:endnote>
  <w:endnote w:type="continuationSeparator" w:id="0">
    <w:p w:rsidR="00222BAE" w:rsidRDefault="00222BAE" w:rsidP="004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5" w:rsidRDefault="00485F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213920"/>
      <w:docPartObj>
        <w:docPartGallery w:val="Page Numbers (Bottom of Page)"/>
        <w:docPartUnique/>
      </w:docPartObj>
    </w:sdtPr>
    <w:sdtEndPr/>
    <w:sdtContent>
      <w:p w:rsidR="00485FF5" w:rsidRDefault="00485F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935">
          <w:rPr>
            <w:noProof/>
          </w:rPr>
          <w:t>11</w:t>
        </w:r>
        <w:r>
          <w:fldChar w:fldCharType="end"/>
        </w:r>
      </w:p>
    </w:sdtContent>
  </w:sdt>
  <w:p w:rsidR="00485FF5" w:rsidRDefault="00485FF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5" w:rsidRDefault="00485F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AE" w:rsidRDefault="00222BAE" w:rsidP="00485FF5">
      <w:pPr>
        <w:spacing w:after="0" w:line="240" w:lineRule="auto"/>
      </w:pPr>
      <w:r>
        <w:separator/>
      </w:r>
    </w:p>
  </w:footnote>
  <w:footnote w:type="continuationSeparator" w:id="0">
    <w:p w:rsidR="00222BAE" w:rsidRDefault="00222BAE" w:rsidP="0048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5" w:rsidRDefault="00485F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5" w:rsidRDefault="00485FF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F5" w:rsidRDefault="00485F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A24C36"/>
    <w:lvl w:ilvl="0">
      <w:numFmt w:val="bullet"/>
      <w:lvlText w:val="*"/>
      <w:lvlJc w:val="left"/>
    </w:lvl>
  </w:abstractNum>
  <w:abstractNum w:abstractNumId="1">
    <w:nsid w:val="0EE87A0B"/>
    <w:multiLevelType w:val="hybridMultilevel"/>
    <w:tmpl w:val="CA36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1BD5"/>
    <w:multiLevelType w:val="hybridMultilevel"/>
    <w:tmpl w:val="A18024CE"/>
    <w:lvl w:ilvl="0" w:tplc="014637D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A41"/>
    <w:multiLevelType w:val="multilevel"/>
    <w:tmpl w:val="F10A9F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2" w:hanging="2160"/>
      </w:pPr>
      <w:rPr>
        <w:rFonts w:hint="default"/>
      </w:rPr>
    </w:lvl>
  </w:abstractNum>
  <w:abstractNum w:abstractNumId="4">
    <w:nsid w:val="2E2A3FE1"/>
    <w:multiLevelType w:val="hybridMultilevel"/>
    <w:tmpl w:val="E07225A4"/>
    <w:lvl w:ilvl="0" w:tplc="916A27D0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B7019"/>
    <w:multiLevelType w:val="hybridMultilevel"/>
    <w:tmpl w:val="874252B0"/>
    <w:lvl w:ilvl="0" w:tplc="7DA24C36">
      <w:start w:val="65535"/>
      <w:numFmt w:val="bullet"/>
      <w:lvlText w:val="-"/>
      <w:lvlJc w:val="left"/>
      <w:pPr>
        <w:ind w:left="15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6">
    <w:nsid w:val="36C67FD4"/>
    <w:multiLevelType w:val="hybridMultilevel"/>
    <w:tmpl w:val="64D0130A"/>
    <w:lvl w:ilvl="0" w:tplc="7DA24C36">
      <w:start w:val="65535"/>
      <w:numFmt w:val="bullet"/>
      <w:lvlText w:val="-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7">
    <w:nsid w:val="413D0DBC"/>
    <w:multiLevelType w:val="multilevel"/>
    <w:tmpl w:val="11368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96" w:hanging="1800"/>
      </w:pPr>
      <w:rPr>
        <w:rFonts w:hint="default"/>
      </w:rPr>
    </w:lvl>
  </w:abstractNum>
  <w:abstractNum w:abstractNumId="8">
    <w:nsid w:val="4B5412EF"/>
    <w:multiLevelType w:val="multilevel"/>
    <w:tmpl w:val="093480F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3CB2D4A"/>
    <w:multiLevelType w:val="hybridMultilevel"/>
    <w:tmpl w:val="7A524148"/>
    <w:lvl w:ilvl="0" w:tplc="7DA24C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1FEC"/>
    <w:multiLevelType w:val="hybridMultilevel"/>
    <w:tmpl w:val="C39EFB30"/>
    <w:lvl w:ilvl="0" w:tplc="7DA24C36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92A0F22"/>
    <w:multiLevelType w:val="hybridMultilevel"/>
    <w:tmpl w:val="799E2AFC"/>
    <w:lvl w:ilvl="0" w:tplc="02EC5392">
      <w:start w:val="1"/>
      <w:numFmt w:val="decimal"/>
      <w:lvlText w:val="6.%1"/>
      <w:lvlJc w:val="left"/>
      <w:pPr>
        <w:ind w:left="154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2">
    <w:nsid w:val="7AD0585E"/>
    <w:multiLevelType w:val="hybridMultilevel"/>
    <w:tmpl w:val="A35C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5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12"/>
  </w:num>
  <w:num w:numId="14">
    <w:abstractNumId w:val="9"/>
  </w:num>
  <w:num w:numId="15">
    <w:abstractNumId w:val="8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C9"/>
    <w:rsid w:val="00076774"/>
    <w:rsid w:val="000B2C15"/>
    <w:rsid w:val="000B6577"/>
    <w:rsid w:val="000E32ED"/>
    <w:rsid w:val="001614BD"/>
    <w:rsid w:val="0017460F"/>
    <w:rsid w:val="00175C62"/>
    <w:rsid w:val="001F6547"/>
    <w:rsid w:val="00222BAE"/>
    <w:rsid w:val="00276EC6"/>
    <w:rsid w:val="00281BC1"/>
    <w:rsid w:val="00287A4D"/>
    <w:rsid w:val="002F5935"/>
    <w:rsid w:val="00305043"/>
    <w:rsid w:val="00307130"/>
    <w:rsid w:val="00325985"/>
    <w:rsid w:val="003322BF"/>
    <w:rsid w:val="003325CB"/>
    <w:rsid w:val="003518D7"/>
    <w:rsid w:val="0036453F"/>
    <w:rsid w:val="00384B0E"/>
    <w:rsid w:val="003D181D"/>
    <w:rsid w:val="003D1D98"/>
    <w:rsid w:val="003F4128"/>
    <w:rsid w:val="00426C09"/>
    <w:rsid w:val="004540D6"/>
    <w:rsid w:val="0046549E"/>
    <w:rsid w:val="00485FF5"/>
    <w:rsid w:val="004A56EC"/>
    <w:rsid w:val="005325E5"/>
    <w:rsid w:val="00536071"/>
    <w:rsid w:val="00554980"/>
    <w:rsid w:val="00570F4C"/>
    <w:rsid w:val="005C119B"/>
    <w:rsid w:val="0062190E"/>
    <w:rsid w:val="0064619C"/>
    <w:rsid w:val="00650039"/>
    <w:rsid w:val="00676659"/>
    <w:rsid w:val="00677D9E"/>
    <w:rsid w:val="006B59C9"/>
    <w:rsid w:val="006C1FC3"/>
    <w:rsid w:val="006E02CC"/>
    <w:rsid w:val="006F51DF"/>
    <w:rsid w:val="0072274F"/>
    <w:rsid w:val="0075585E"/>
    <w:rsid w:val="007A5B83"/>
    <w:rsid w:val="0085738A"/>
    <w:rsid w:val="00892F26"/>
    <w:rsid w:val="008E699B"/>
    <w:rsid w:val="008F3A05"/>
    <w:rsid w:val="008F536F"/>
    <w:rsid w:val="00920B10"/>
    <w:rsid w:val="00933308"/>
    <w:rsid w:val="009451C4"/>
    <w:rsid w:val="009F5617"/>
    <w:rsid w:val="00A22357"/>
    <w:rsid w:val="00A63B55"/>
    <w:rsid w:val="00AA538F"/>
    <w:rsid w:val="00AC7CB5"/>
    <w:rsid w:val="00B1378E"/>
    <w:rsid w:val="00B8115D"/>
    <w:rsid w:val="00BA4351"/>
    <w:rsid w:val="00BE5DEE"/>
    <w:rsid w:val="00C067D2"/>
    <w:rsid w:val="00C10B14"/>
    <w:rsid w:val="00C30170"/>
    <w:rsid w:val="00C97C24"/>
    <w:rsid w:val="00CA4D5B"/>
    <w:rsid w:val="00D24DDB"/>
    <w:rsid w:val="00D51549"/>
    <w:rsid w:val="00E2704B"/>
    <w:rsid w:val="00E71E45"/>
    <w:rsid w:val="00EC4D80"/>
    <w:rsid w:val="00F02B6D"/>
    <w:rsid w:val="00F7093E"/>
    <w:rsid w:val="00F911DC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FF5"/>
  </w:style>
  <w:style w:type="paragraph" w:styleId="a9">
    <w:name w:val="footer"/>
    <w:basedOn w:val="a"/>
    <w:link w:val="aa"/>
    <w:uiPriority w:val="99"/>
    <w:unhideWhenUsed/>
    <w:rsid w:val="0048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5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53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5FF5"/>
  </w:style>
  <w:style w:type="paragraph" w:styleId="a9">
    <w:name w:val="footer"/>
    <w:basedOn w:val="a"/>
    <w:link w:val="aa"/>
    <w:uiPriority w:val="99"/>
    <w:unhideWhenUsed/>
    <w:rsid w:val="0048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D0877-896D-4E37-B6DB-50F6702D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2746</Words>
  <Characters>15656</Characters>
  <Application>Microsoft Office Word</Application>
  <DocSecurity>4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Н. Касьяненко</dc:creator>
  <cp:lastModifiedBy>Вера Ю. Гречкина</cp:lastModifiedBy>
  <cp:revision>2</cp:revision>
  <cp:lastPrinted>2017-03-02T10:03:00Z</cp:lastPrinted>
  <dcterms:created xsi:type="dcterms:W3CDTF">2017-03-02T13:50:00Z</dcterms:created>
  <dcterms:modified xsi:type="dcterms:W3CDTF">2017-03-02T13:50:00Z</dcterms:modified>
</cp:coreProperties>
</file>